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4647995"/>
        <w:docPartObj>
          <w:docPartGallery w:val="Cover Pages"/>
          <w:docPartUnique/>
        </w:docPartObj>
      </w:sdtPr>
      <w:sdtEndPr>
        <w:rPr>
          <w:rFonts w:ascii="Verdana" w:hAnsi="Verdana"/>
          <w:sz w:val="17"/>
          <w:szCs w:val="17"/>
          <w:lang w:val="en-US"/>
        </w:rPr>
      </w:sdtEndPr>
      <w:sdtContent>
        <w:p w14:paraId="31B61F13" w14:textId="1BE5F71A" w:rsidR="007910DC" w:rsidRDefault="007910D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7910DC" w:rsidRPr="002B4FC0" w14:paraId="3450DA52" w14:textId="77777777" w:rsidTr="0034177C">
            <w:tc>
              <w:tcPr>
                <w:tcW w:w="7209" w:type="dxa"/>
              </w:tcPr>
              <w:sdt>
                <w:sdtPr>
                  <w:rPr>
                    <w:rFonts w:asciiTheme="majorHAnsi" w:eastAsiaTheme="majorEastAsia" w:hAnsiTheme="majorHAnsi" w:cstheme="majorBidi"/>
                    <w:b/>
                    <w:bCs/>
                    <w:color w:val="4472C4" w:themeColor="accent1"/>
                    <w:sz w:val="88"/>
                    <w:szCs w:val="88"/>
                  </w:rPr>
                  <w:alias w:val="Title"/>
                  <w:id w:val="13406919"/>
                  <w:placeholder>
                    <w:docPart w:val="A2E18A6B30274CF78382248137101A69"/>
                  </w:placeholder>
                  <w:dataBinding w:prefixMappings="xmlns:ns0='http://schemas.openxmlformats.org/package/2006/metadata/core-properties' xmlns:ns1='http://purl.org/dc/elements/1.1/'" w:xpath="/ns0:coreProperties[1]/ns1:title[1]" w:storeItemID="{6C3C8BC8-F283-45AE-878A-BAB7291924A1}"/>
                  <w:text/>
                </w:sdtPr>
                <w:sdtEndPr/>
                <w:sdtContent>
                  <w:p w14:paraId="52AC3A99" w14:textId="3DD2EE9E" w:rsidR="007910DC" w:rsidRDefault="000F61DB">
                    <w:pPr>
                      <w:pStyle w:val="Ge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b/>
                        <w:bCs/>
                        <w:color w:val="4472C4" w:themeColor="accent1"/>
                        <w:sz w:val="88"/>
                        <w:szCs w:val="88"/>
                      </w:rPr>
                      <w:t>TIBER-NL 360 Feedback Document [Format - version 1.0]</w:t>
                    </w:r>
                  </w:p>
                </w:sdtContent>
              </w:sdt>
            </w:tc>
          </w:tr>
          <w:tr w:rsidR="007910DC" w14:paraId="18B4F55D" w14:textId="77777777" w:rsidTr="0034177C">
            <w:sdt>
              <w:sdtPr>
                <w:rPr>
                  <w:color w:val="2F5496" w:themeColor="accent1" w:themeShade="BF"/>
                  <w:sz w:val="24"/>
                  <w:szCs w:val="24"/>
                </w:rPr>
                <w:alias w:val="Subtitle"/>
                <w:id w:val="13406923"/>
                <w:placeholder>
                  <w:docPart w:val="CAB31D4BFC6149DC98632673BF25583D"/>
                </w:placeholder>
                <w:dataBinding w:prefixMappings="xmlns:ns0='http://schemas.openxmlformats.org/package/2006/metadata/core-properties' xmlns:ns1='http://purl.org/dc/elements/1.1/'" w:xpath="/ns0:coreProperties[1]/ns1:subject[1]" w:storeItemID="{6C3C8BC8-F283-45AE-878A-BAB7291924A1}"/>
                <w:text/>
              </w:sdtPr>
              <w:sdtEndPr/>
              <w:sdtContent>
                <w:tc>
                  <w:tcPr>
                    <w:tcW w:w="7209" w:type="dxa"/>
                    <w:tcMar>
                      <w:top w:w="216" w:type="dxa"/>
                      <w:left w:w="115" w:type="dxa"/>
                      <w:bottom w:w="216" w:type="dxa"/>
                      <w:right w:w="115" w:type="dxa"/>
                    </w:tcMar>
                  </w:tcPr>
                  <w:p w14:paraId="1CD4545B" w14:textId="6DF86DA0" w:rsidR="007910DC" w:rsidRDefault="00DB4D0E">
                    <w:pPr>
                      <w:pStyle w:val="Geenafstand"/>
                      <w:rPr>
                        <w:color w:val="2F5496" w:themeColor="accent1" w:themeShade="BF"/>
                        <w:sz w:val="24"/>
                      </w:rPr>
                    </w:pPr>
                    <w:r>
                      <w:rPr>
                        <w:color w:val="2F5496" w:themeColor="accent1" w:themeShade="BF"/>
                        <w:sz w:val="24"/>
                        <w:szCs w:val="24"/>
                      </w:rPr>
                      <w:t>Evaluati</w:t>
                    </w:r>
                    <w:r w:rsidR="009C6E02">
                      <w:rPr>
                        <w:color w:val="2F5496" w:themeColor="accent1" w:themeShade="BF"/>
                        <w:sz w:val="24"/>
                        <w:szCs w:val="24"/>
                      </w:rPr>
                      <w:t>on format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7910DC" w:rsidRPr="008A266C" w14:paraId="4277E584" w14:textId="77777777">
            <w:tc>
              <w:tcPr>
                <w:tcW w:w="7221" w:type="dxa"/>
                <w:tcMar>
                  <w:top w:w="216" w:type="dxa"/>
                  <w:left w:w="115" w:type="dxa"/>
                  <w:bottom w:w="216" w:type="dxa"/>
                  <w:right w:w="115" w:type="dxa"/>
                </w:tcMar>
              </w:tcPr>
              <w:sdt>
                <w:sdtPr>
                  <w:rPr>
                    <w:color w:val="4472C4" w:themeColor="accent1"/>
                    <w:sz w:val="28"/>
                    <w:szCs w:val="28"/>
                    <w:lang w:val="en-US"/>
                  </w:rPr>
                  <w:alias w:val="Author"/>
                  <w:id w:val="13406928"/>
                  <w:placeholder>
                    <w:docPart w:val="6E5DBCC5CA1D4D0DA90AB8838A82CB8C"/>
                  </w:placeholder>
                  <w:dataBinding w:prefixMappings="xmlns:ns0='http://schemas.openxmlformats.org/package/2006/metadata/core-properties' xmlns:ns1='http://purl.org/dc/elements/1.1/'" w:xpath="/ns0:coreProperties[1]/ns1:creator[1]" w:storeItemID="{6C3C8BC8-F283-45AE-878A-BAB7291924A1}"/>
                  <w:text/>
                </w:sdtPr>
                <w:sdtEndPr/>
                <w:sdtContent>
                  <w:p w14:paraId="71359D24" w14:textId="74E55BAB" w:rsidR="007910DC" w:rsidRPr="008A266C" w:rsidRDefault="00345890">
                    <w:pPr>
                      <w:rPr>
                        <w:color w:val="4472C4" w:themeColor="accent1"/>
                        <w:sz w:val="28"/>
                        <w:szCs w:val="28"/>
                        <w:lang w:val="en-US"/>
                      </w:rPr>
                    </w:pPr>
                    <w:r w:rsidRPr="008A266C">
                      <w:rPr>
                        <w:color w:val="4472C4" w:themeColor="accent1"/>
                        <w:sz w:val="28"/>
                        <w:szCs w:val="28"/>
                        <w:lang w:val="en-US"/>
                      </w:rPr>
                      <w:t xml:space="preserve">DNB </w:t>
                    </w:r>
                    <w:r w:rsidR="009E51C8" w:rsidRPr="008A266C">
                      <w:rPr>
                        <w:color w:val="4472C4" w:themeColor="accent1"/>
                        <w:sz w:val="28"/>
                        <w:szCs w:val="28"/>
                        <w:lang w:val="en-US"/>
                      </w:rPr>
                      <w:t>T</w:t>
                    </w:r>
                    <w:r w:rsidR="00E371F2" w:rsidRPr="008A266C">
                      <w:rPr>
                        <w:color w:val="4472C4" w:themeColor="accent1"/>
                        <w:sz w:val="28"/>
                        <w:szCs w:val="28"/>
                        <w:lang w:val="en-US"/>
                      </w:rPr>
                      <w:t>IBER</w:t>
                    </w:r>
                    <w:r w:rsidR="005D0BF8" w:rsidRPr="008A266C">
                      <w:rPr>
                        <w:color w:val="4472C4" w:themeColor="accent1"/>
                        <w:sz w:val="28"/>
                        <w:szCs w:val="28"/>
                        <w:lang w:val="en-US"/>
                      </w:rPr>
                      <w:t xml:space="preserve"> Cyber Team</w:t>
                    </w:r>
                  </w:p>
                </w:sdtContent>
              </w:sdt>
              <w:sdt>
                <w:sdtPr>
                  <w:rPr>
                    <w:color w:val="4472C4" w:themeColor="accent1"/>
                    <w:sz w:val="28"/>
                    <w:szCs w:val="28"/>
                    <w:lang w:val="en-US"/>
                  </w:rPr>
                  <w:alias w:val="Date"/>
                  <w:tag w:val="Date"/>
                  <w:id w:val="13406932"/>
                  <w:placeholder>
                    <w:docPart w:val="2A54EDF7B563432B91722214A4DBCBB9"/>
                  </w:placeholder>
                  <w:dataBinding w:prefixMappings="xmlns:ns0='http://schemas.microsoft.com/office/2006/coverPageProps'" w:xpath="/ns0:CoverPageProperties[1]/ns0:PublishDate[1]" w:storeItemID="{55AF091B-3C7A-41E3-B477-F2FDAA23CFDA}"/>
                  <w:date w:fullDate="2024-04-26T01:00:00Z">
                    <w:dateFormat w:val="dd/MM/yyyy"/>
                    <w:lid w:val="en-GB"/>
                    <w:storeMappedDataAs w:val="dateTime"/>
                    <w:calendar w:val="gregorian"/>
                  </w:date>
                </w:sdtPr>
                <w:sdtEndPr/>
                <w:sdtContent>
                  <w:p w14:paraId="30DA5C4D" w14:textId="19E702B5" w:rsidR="007910DC" w:rsidRPr="008A266C" w:rsidRDefault="004078E1">
                    <w:pPr>
                      <w:rPr>
                        <w:color w:val="4472C4" w:themeColor="accent1"/>
                        <w:sz w:val="28"/>
                        <w:szCs w:val="28"/>
                        <w:lang w:val="en-US"/>
                      </w:rPr>
                    </w:pPr>
                    <w:r>
                      <w:rPr>
                        <w:color w:val="4472C4" w:themeColor="accent1"/>
                        <w:sz w:val="28"/>
                        <w:szCs w:val="28"/>
                        <w:lang w:val="en-GB"/>
                      </w:rPr>
                      <w:t>26/04/2024</w:t>
                    </w:r>
                  </w:p>
                </w:sdtContent>
              </w:sdt>
              <w:p w14:paraId="4413B0F1" w14:textId="77777777" w:rsidR="007910DC" w:rsidRPr="008A266C" w:rsidRDefault="007910DC">
                <w:pPr>
                  <w:rPr>
                    <w:color w:val="4472C4" w:themeColor="accent1"/>
                    <w:lang w:val="en-US"/>
                  </w:rPr>
                </w:pPr>
              </w:p>
            </w:tc>
          </w:tr>
        </w:tbl>
        <w:p w14:paraId="45E78538" w14:textId="067CF6DC" w:rsidR="009F1A11" w:rsidRDefault="007910DC" w:rsidP="00874F0E">
          <w:pPr>
            <w:rPr>
              <w:rFonts w:ascii="Verdana" w:hAnsi="Verdana"/>
              <w:sz w:val="17"/>
              <w:szCs w:val="17"/>
              <w:lang w:val="en-US"/>
            </w:rPr>
          </w:pPr>
          <w:r w:rsidRPr="008A266C">
            <w:rPr>
              <w:rFonts w:ascii="Verdana" w:hAnsi="Verdana"/>
              <w:sz w:val="17"/>
              <w:szCs w:val="17"/>
              <w:lang w:val="en-US"/>
            </w:rPr>
            <w:br w:type="page"/>
          </w:r>
        </w:p>
      </w:sdtContent>
    </w:sdt>
    <w:sdt>
      <w:sdtPr>
        <w:rPr>
          <w:rFonts w:asciiTheme="minorHAnsi" w:eastAsiaTheme="minorHAnsi" w:hAnsiTheme="minorHAnsi" w:cstheme="minorBidi"/>
          <w:color w:val="auto"/>
          <w:sz w:val="22"/>
          <w:szCs w:val="22"/>
          <w:lang w:eastAsia="en-US"/>
        </w:rPr>
        <w:id w:val="-693761452"/>
        <w:docPartObj>
          <w:docPartGallery w:val="Table of Contents"/>
          <w:docPartUnique/>
        </w:docPartObj>
      </w:sdtPr>
      <w:sdtEndPr>
        <w:rPr>
          <w:b/>
          <w:bCs/>
        </w:rPr>
      </w:sdtEndPr>
      <w:sdtContent>
        <w:p w14:paraId="04DABDD4" w14:textId="26A3BA18" w:rsidR="00E73C98" w:rsidRDefault="00862B3B">
          <w:pPr>
            <w:pStyle w:val="Kopvaninhoudsopgave"/>
          </w:pPr>
          <w:proofErr w:type="spellStart"/>
          <w:r>
            <w:t>Table</w:t>
          </w:r>
          <w:proofErr w:type="spellEnd"/>
          <w:r>
            <w:t xml:space="preserve"> of c</w:t>
          </w:r>
          <w:r w:rsidR="0083407D">
            <w:t>ontent</w:t>
          </w:r>
          <w:r w:rsidR="004078E1">
            <w:t>s</w:t>
          </w:r>
        </w:p>
        <w:p w14:paraId="24B69A35" w14:textId="5C41880F" w:rsidR="00AF1487" w:rsidRDefault="00E73C98">
          <w:pPr>
            <w:pStyle w:val="Inhopg1"/>
            <w:tabs>
              <w:tab w:val="left" w:pos="440"/>
              <w:tab w:val="right" w:leader="dot" w:pos="9016"/>
            </w:tabs>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65027358" w:history="1">
            <w:r w:rsidR="00AF1487" w:rsidRPr="002C64EC">
              <w:rPr>
                <w:rStyle w:val="Hyperlink"/>
                <w:noProof/>
                <w:lang w:val="en-US"/>
              </w:rPr>
              <w:t>1.</w:t>
            </w:r>
            <w:r w:rsidR="00AF1487">
              <w:rPr>
                <w:rFonts w:eastAsiaTheme="minorEastAsia"/>
                <w:noProof/>
                <w:kern w:val="2"/>
                <w:lang w:eastAsia="nl-NL"/>
                <w14:ligatures w14:val="standardContextual"/>
              </w:rPr>
              <w:tab/>
            </w:r>
            <w:r w:rsidR="00AF1487" w:rsidRPr="002C64EC">
              <w:rPr>
                <w:rStyle w:val="Hyperlink"/>
                <w:noProof/>
                <w:lang w:val="en-US"/>
              </w:rPr>
              <w:t>Introduction</w:t>
            </w:r>
            <w:r w:rsidR="00AF1487">
              <w:rPr>
                <w:noProof/>
                <w:webHidden/>
              </w:rPr>
              <w:tab/>
            </w:r>
            <w:r w:rsidR="00AF1487">
              <w:rPr>
                <w:noProof/>
                <w:webHidden/>
              </w:rPr>
              <w:fldChar w:fldCharType="begin"/>
            </w:r>
            <w:r w:rsidR="00AF1487">
              <w:rPr>
                <w:noProof/>
                <w:webHidden/>
              </w:rPr>
              <w:instrText xml:space="preserve"> PAGEREF _Toc165027358 \h </w:instrText>
            </w:r>
            <w:r w:rsidR="00AF1487">
              <w:rPr>
                <w:noProof/>
                <w:webHidden/>
              </w:rPr>
            </w:r>
            <w:r w:rsidR="00AF1487">
              <w:rPr>
                <w:noProof/>
                <w:webHidden/>
              </w:rPr>
              <w:fldChar w:fldCharType="separate"/>
            </w:r>
            <w:r w:rsidR="00AF1487">
              <w:rPr>
                <w:noProof/>
                <w:webHidden/>
              </w:rPr>
              <w:t>2</w:t>
            </w:r>
            <w:r w:rsidR="00AF1487">
              <w:rPr>
                <w:noProof/>
                <w:webHidden/>
              </w:rPr>
              <w:fldChar w:fldCharType="end"/>
            </w:r>
          </w:hyperlink>
        </w:p>
        <w:p w14:paraId="0C46B082" w14:textId="630C2401" w:rsidR="00AF1487" w:rsidRDefault="00A302CB">
          <w:pPr>
            <w:pStyle w:val="Inhopg2"/>
            <w:tabs>
              <w:tab w:val="left" w:pos="880"/>
              <w:tab w:val="right" w:leader="dot" w:pos="9016"/>
            </w:tabs>
            <w:rPr>
              <w:rFonts w:eastAsiaTheme="minorEastAsia"/>
              <w:noProof/>
              <w:kern w:val="2"/>
              <w:lang w:eastAsia="nl-NL"/>
              <w14:ligatures w14:val="standardContextual"/>
            </w:rPr>
          </w:pPr>
          <w:hyperlink w:anchor="_Toc165027359" w:history="1">
            <w:r w:rsidR="00AF1487" w:rsidRPr="002C64EC">
              <w:rPr>
                <w:rStyle w:val="Hyperlink"/>
                <w:noProof/>
                <w:lang w:val="en-US"/>
              </w:rPr>
              <w:t>1.1</w:t>
            </w:r>
            <w:r w:rsidR="00AF1487">
              <w:rPr>
                <w:rFonts w:eastAsiaTheme="minorEastAsia"/>
                <w:noProof/>
                <w:kern w:val="2"/>
                <w:lang w:eastAsia="nl-NL"/>
                <w14:ligatures w14:val="standardContextual"/>
              </w:rPr>
              <w:tab/>
            </w:r>
            <w:r w:rsidR="00AF1487" w:rsidRPr="002C64EC">
              <w:rPr>
                <w:rStyle w:val="Hyperlink"/>
                <w:noProof/>
                <w:lang w:val="en-US"/>
              </w:rPr>
              <w:t>Purpose of the TIBER-NL 360 Feedback meeting</w:t>
            </w:r>
            <w:r w:rsidR="00AF1487">
              <w:rPr>
                <w:noProof/>
                <w:webHidden/>
              </w:rPr>
              <w:tab/>
            </w:r>
            <w:r w:rsidR="00AF1487">
              <w:rPr>
                <w:noProof/>
                <w:webHidden/>
              </w:rPr>
              <w:fldChar w:fldCharType="begin"/>
            </w:r>
            <w:r w:rsidR="00AF1487">
              <w:rPr>
                <w:noProof/>
                <w:webHidden/>
              </w:rPr>
              <w:instrText xml:space="preserve"> PAGEREF _Toc165027359 \h </w:instrText>
            </w:r>
            <w:r w:rsidR="00AF1487">
              <w:rPr>
                <w:noProof/>
                <w:webHidden/>
              </w:rPr>
            </w:r>
            <w:r w:rsidR="00AF1487">
              <w:rPr>
                <w:noProof/>
                <w:webHidden/>
              </w:rPr>
              <w:fldChar w:fldCharType="separate"/>
            </w:r>
            <w:r w:rsidR="00AF1487">
              <w:rPr>
                <w:noProof/>
                <w:webHidden/>
              </w:rPr>
              <w:t>2</w:t>
            </w:r>
            <w:r w:rsidR="00AF1487">
              <w:rPr>
                <w:noProof/>
                <w:webHidden/>
              </w:rPr>
              <w:fldChar w:fldCharType="end"/>
            </w:r>
          </w:hyperlink>
        </w:p>
        <w:p w14:paraId="0EEE291F" w14:textId="69921CB8" w:rsidR="00AF1487" w:rsidRDefault="00A302CB">
          <w:pPr>
            <w:pStyle w:val="Inhopg2"/>
            <w:tabs>
              <w:tab w:val="left" w:pos="880"/>
              <w:tab w:val="right" w:leader="dot" w:pos="9016"/>
            </w:tabs>
            <w:rPr>
              <w:rFonts w:eastAsiaTheme="minorEastAsia"/>
              <w:noProof/>
              <w:kern w:val="2"/>
              <w:lang w:eastAsia="nl-NL"/>
              <w14:ligatures w14:val="standardContextual"/>
            </w:rPr>
          </w:pPr>
          <w:hyperlink w:anchor="_Toc165027360" w:history="1">
            <w:r w:rsidR="00AF1487" w:rsidRPr="002C64EC">
              <w:rPr>
                <w:rStyle w:val="Hyperlink"/>
                <w:noProof/>
                <w:lang w:val="en-US"/>
              </w:rPr>
              <w:t>1.2</w:t>
            </w:r>
            <w:r w:rsidR="00AF1487">
              <w:rPr>
                <w:rFonts w:eastAsiaTheme="minorEastAsia"/>
                <w:noProof/>
                <w:kern w:val="2"/>
                <w:lang w:eastAsia="nl-NL"/>
                <w14:ligatures w14:val="standardContextual"/>
              </w:rPr>
              <w:tab/>
            </w:r>
            <w:r w:rsidR="00AF1487" w:rsidRPr="002C64EC">
              <w:rPr>
                <w:rStyle w:val="Hyperlink"/>
                <w:noProof/>
                <w:lang w:val="en-US"/>
              </w:rPr>
              <w:t xml:space="preserve">Participants </w:t>
            </w:r>
            <w:r w:rsidR="00AF1487" w:rsidRPr="002C64EC">
              <w:rPr>
                <w:rStyle w:val="Hyperlink"/>
                <w:bCs/>
                <w:noProof/>
                <w:lang w:val="en-US"/>
              </w:rPr>
              <w:t xml:space="preserve">and process </w:t>
            </w:r>
            <w:r w:rsidR="00AF1487" w:rsidRPr="002C64EC">
              <w:rPr>
                <w:rStyle w:val="Hyperlink"/>
                <w:noProof/>
                <w:lang w:val="en-US"/>
              </w:rPr>
              <w:t xml:space="preserve">in the </w:t>
            </w:r>
            <w:r w:rsidR="00AF1487" w:rsidRPr="002C64EC">
              <w:rPr>
                <w:rStyle w:val="Hyperlink"/>
                <w:bCs/>
                <w:noProof/>
                <w:lang w:val="en-US"/>
              </w:rPr>
              <w:t xml:space="preserve">TIBER-NL </w:t>
            </w:r>
            <w:r w:rsidR="00AF1487" w:rsidRPr="002C64EC">
              <w:rPr>
                <w:rStyle w:val="Hyperlink"/>
                <w:noProof/>
                <w:lang w:val="en-US"/>
              </w:rPr>
              <w:t>360 Feedback meeting</w:t>
            </w:r>
            <w:r w:rsidR="00AF1487">
              <w:rPr>
                <w:noProof/>
                <w:webHidden/>
              </w:rPr>
              <w:tab/>
            </w:r>
            <w:r w:rsidR="00AF1487">
              <w:rPr>
                <w:noProof/>
                <w:webHidden/>
              </w:rPr>
              <w:fldChar w:fldCharType="begin"/>
            </w:r>
            <w:r w:rsidR="00AF1487">
              <w:rPr>
                <w:noProof/>
                <w:webHidden/>
              </w:rPr>
              <w:instrText xml:space="preserve"> PAGEREF _Toc165027360 \h </w:instrText>
            </w:r>
            <w:r w:rsidR="00AF1487">
              <w:rPr>
                <w:noProof/>
                <w:webHidden/>
              </w:rPr>
            </w:r>
            <w:r w:rsidR="00AF1487">
              <w:rPr>
                <w:noProof/>
                <w:webHidden/>
              </w:rPr>
              <w:fldChar w:fldCharType="separate"/>
            </w:r>
            <w:r w:rsidR="00AF1487">
              <w:rPr>
                <w:noProof/>
                <w:webHidden/>
              </w:rPr>
              <w:t>2</w:t>
            </w:r>
            <w:r w:rsidR="00AF1487">
              <w:rPr>
                <w:noProof/>
                <w:webHidden/>
              </w:rPr>
              <w:fldChar w:fldCharType="end"/>
            </w:r>
          </w:hyperlink>
        </w:p>
        <w:p w14:paraId="61AC3F16" w14:textId="2A8E591F" w:rsidR="00AF1487" w:rsidRDefault="00A302CB">
          <w:pPr>
            <w:pStyle w:val="Inhopg1"/>
            <w:tabs>
              <w:tab w:val="right" w:leader="dot" w:pos="9016"/>
            </w:tabs>
            <w:rPr>
              <w:rFonts w:eastAsiaTheme="minorEastAsia"/>
              <w:noProof/>
              <w:kern w:val="2"/>
              <w:lang w:eastAsia="nl-NL"/>
              <w14:ligatures w14:val="standardContextual"/>
            </w:rPr>
          </w:pPr>
          <w:hyperlink w:anchor="_Toc165027361" w:history="1">
            <w:r w:rsidR="00AF1487" w:rsidRPr="002C64EC">
              <w:rPr>
                <w:rStyle w:val="Hyperlink"/>
                <w:noProof/>
                <w:lang w:val="en-US"/>
              </w:rPr>
              <w:t>2. TIBER-NL 360 Feedback questions</w:t>
            </w:r>
            <w:r w:rsidR="00AF1487">
              <w:rPr>
                <w:noProof/>
                <w:webHidden/>
              </w:rPr>
              <w:tab/>
            </w:r>
            <w:r w:rsidR="00AF1487">
              <w:rPr>
                <w:noProof/>
                <w:webHidden/>
              </w:rPr>
              <w:fldChar w:fldCharType="begin"/>
            </w:r>
            <w:r w:rsidR="00AF1487">
              <w:rPr>
                <w:noProof/>
                <w:webHidden/>
              </w:rPr>
              <w:instrText xml:space="preserve"> PAGEREF _Toc165027361 \h </w:instrText>
            </w:r>
            <w:r w:rsidR="00AF1487">
              <w:rPr>
                <w:noProof/>
                <w:webHidden/>
              </w:rPr>
            </w:r>
            <w:r w:rsidR="00AF1487">
              <w:rPr>
                <w:noProof/>
                <w:webHidden/>
              </w:rPr>
              <w:fldChar w:fldCharType="separate"/>
            </w:r>
            <w:r w:rsidR="00AF1487">
              <w:rPr>
                <w:noProof/>
                <w:webHidden/>
              </w:rPr>
              <w:t>3</w:t>
            </w:r>
            <w:r w:rsidR="00AF1487">
              <w:rPr>
                <w:noProof/>
                <w:webHidden/>
              </w:rPr>
              <w:fldChar w:fldCharType="end"/>
            </w:r>
          </w:hyperlink>
        </w:p>
        <w:p w14:paraId="4FDDC247" w14:textId="27FD0B02" w:rsidR="00C3164C" w:rsidRPr="00862B3B" w:rsidRDefault="00E73C98" w:rsidP="00862B3B">
          <w:r>
            <w:rPr>
              <w:b/>
              <w:bCs/>
            </w:rPr>
            <w:fldChar w:fldCharType="end"/>
          </w:r>
        </w:p>
      </w:sdtContent>
    </w:sdt>
    <w:p w14:paraId="6EB9D2FB" w14:textId="77777777" w:rsidR="00862B3B" w:rsidRDefault="00862B3B">
      <w:pPr>
        <w:rPr>
          <w:rFonts w:asciiTheme="majorHAnsi" w:eastAsiaTheme="majorEastAsia" w:hAnsiTheme="majorHAnsi" w:cstheme="majorBidi"/>
          <w:color w:val="2F5496" w:themeColor="accent1" w:themeShade="BF"/>
          <w:sz w:val="32"/>
          <w:szCs w:val="32"/>
          <w:lang w:val="en-US"/>
        </w:rPr>
      </w:pPr>
      <w:r>
        <w:rPr>
          <w:lang w:val="en-US"/>
        </w:rPr>
        <w:br w:type="page"/>
      </w:r>
    </w:p>
    <w:p w14:paraId="0A04D161" w14:textId="59460850" w:rsidR="006C2FA7" w:rsidRPr="00702956" w:rsidRDefault="006C2FA7" w:rsidP="00E73C98">
      <w:pPr>
        <w:pStyle w:val="Kop1"/>
        <w:rPr>
          <w:sz w:val="20"/>
          <w:szCs w:val="20"/>
          <w:lang w:val="en-US"/>
        </w:rPr>
      </w:pPr>
      <w:bookmarkStart w:id="0" w:name="_Toc165027358"/>
      <w:r w:rsidRPr="00702956">
        <w:rPr>
          <w:lang w:val="en-US"/>
        </w:rPr>
        <w:t>1.</w:t>
      </w:r>
      <w:r w:rsidRPr="00702956">
        <w:rPr>
          <w:sz w:val="28"/>
          <w:szCs w:val="28"/>
          <w:lang w:val="en-US"/>
        </w:rPr>
        <w:tab/>
      </w:r>
      <w:r w:rsidRPr="00702956">
        <w:rPr>
          <w:lang w:val="en-US"/>
        </w:rPr>
        <w:t>Introduction</w:t>
      </w:r>
      <w:bookmarkEnd w:id="0"/>
    </w:p>
    <w:p w14:paraId="34B229AF" w14:textId="4E83B8EC" w:rsidR="00700E3E" w:rsidRDefault="50B9F3EA" w:rsidP="00E73C98">
      <w:pPr>
        <w:pStyle w:val="Kop2"/>
        <w:rPr>
          <w:sz w:val="17"/>
          <w:szCs w:val="17"/>
          <w:lang w:val="en-US"/>
        </w:rPr>
      </w:pPr>
      <w:bookmarkStart w:id="1" w:name="_Toc165027359"/>
      <w:r w:rsidRPr="0046155A">
        <w:rPr>
          <w:lang w:val="en-US"/>
        </w:rPr>
        <w:t>1.1</w:t>
      </w:r>
      <w:r w:rsidRPr="0046155A">
        <w:rPr>
          <w:lang w:val="en-US"/>
        </w:rPr>
        <w:tab/>
      </w:r>
      <w:r w:rsidR="00874F0E" w:rsidRPr="0046155A">
        <w:rPr>
          <w:lang w:val="en-US"/>
        </w:rPr>
        <w:t xml:space="preserve">Purpose of the </w:t>
      </w:r>
      <w:r w:rsidR="003B2502">
        <w:rPr>
          <w:lang w:val="en-US"/>
        </w:rPr>
        <w:t>TIBER-NL</w:t>
      </w:r>
      <w:r w:rsidR="00874F0E" w:rsidRPr="0046155A">
        <w:rPr>
          <w:lang w:val="en-US"/>
        </w:rPr>
        <w:t xml:space="preserve"> 360 </w:t>
      </w:r>
      <w:r w:rsidR="1A275401" w:rsidRPr="0046155A">
        <w:rPr>
          <w:lang w:val="en-US"/>
        </w:rPr>
        <w:t>Feedback meeting</w:t>
      </w:r>
      <w:bookmarkEnd w:id="1"/>
    </w:p>
    <w:p w14:paraId="7512FB45" w14:textId="59EBB0F8" w:rsidR="00AE0D97" w:rsidRDefault="00BE04A4" w:rsidP="00404E03">
      <w:pPr>
        <w:spacing w:line="288" w:lineRule="auto"/>
        <w:rPr>
          <w:rFonts w:ascii="Verdana" w:hAnsi="Verdana"/>
          <w:sz w:val="17"/>
          <w:szCs w:val="17"/>
          <w:lang w:val="en-US"/>
        </w:rPr>
      </w:pPr>
      <w:r>
        <w:rPr>
          <w:rFonts w:ascii="Verdana" w:hAnsi="Verdana"/>
          <w:sz w:val="17"/>
          <w:szCs w:val="17"/>
          <w:lang w:val="en-US"/>
        </w:rPr>
        <w:t xml:space="preserve">The </w:t>
      </w:r>
      <w:r w:rsidR="00AF1487">
        <w:rPr>
          <w:rFonts w:ascii="Verdana" w:hAnsi="Verdana"/>
          <w:sz w:val="17"/>
          <w:szCs w:val="17"/>
          <w:lang w:val="en-US"/>
        </w:rPr>
        <w:t>TIBER-NL</w:t>
      </w:r>
      <w:r>
        <w:rPr>
          <w:rFonts w:ascii="Verdana" w:hAnsi="Verdana"/>
          <w:sz w:val="17"/>
          <w:szCs w:val="17"/>
          <w:lang w:val="en-US"/>
        </w:rPr>
        <w:t xml:space="preserve"> 360 </w:t>
      </w:r>
      <w:r w:rsidR="62AC475F" w:rsidRPr="6A840FD7">
        <w:rPr>
          <w:rFonts w:ascii="Verdana" w:hAnsi="Verdana"/>
          <w:sz w:val="17"/>
          <w:szCs w:val="17"/>
          <w:lang w:val="en-US"/>
        </w:rPr>
        <w:t xml:space="preserve">Feedback meeting is </w:t>
      </w:r>
      <w:r w:rsidR="00700E3E">
        <w:rPr>
          <w:rFonts w:ascii="Verdana" w:hAnsi="Verdana"/>
          <w:sz w:val="17"/>
          <w:szCs w:val="17"/>
          <w:lang w:val="en-US"/>
        </w:rPr>
        <w:t xml:space="preserve">the </w:t>
      </w:r>
      <w:r w:rsidR="62AC475F" w:rsidRPr="6A840FD7">
        <w:rPr>
          <w:rFonts w:ascii="Verdana" w:hAnsi="Verdana"/>
          <w:sz w:val="17"/>
          <w:szCs w:val="17"/>
          <w:lang w:val="en-US"/>
        </w:rPr>
        <w:t>last</w:t>
      </w:r>
      <w:r w:rsidR="00843164">
        <w:rPr>
          <w:rFonts w:ascii="Verdana" w:hAnsi="Verdana"/>
          <w:sz w:val="17"/>
          <w:szCs w:val="17"/>
          <w:lang w:val="en-US"/>
        </w:rPr>
        <w:t xml:space="preserve"> step </w:t>
      </w:r>
      <w:r w:rsidR="62AC475F" w:rsidRPr="6A840FD7">
        <w:rPr>
          <w:rFonts w:ascii="Verdana" w:hAnsi="Verdana"/>
          <w:sz w:val="17"/>
          <w:szCs w:val="17"/>
          <w:lang w:val="en-US"/>
        </w:rPr>
        <w:t>to formally clos</w:t>
      </w:r>
      <w:r w:rsidR="015ADF1E" w:rsidRPr="6A840FD7">
        <w:rPr>
          <w:rFonts w:ascii="Verdana" w:hAnsi="Verdana"/>
          <w:sz w:val="17"/>
          <w:szCs w:val="17"/>
          <w:lang w:val="en-US"/>
        </w:rPr>
        <w:t>e</w:t>
      </w:r>
      <w:r w:rsidR="00843164">
        <w:rPr>
          <w:rFonts w:ascii="Verdana" w:hAnsi="Verdana"/>
          <w:sz w:val="17"/>
          <w:szCs w:val="17"/>
          <w:lang w:val="en-US"/>
        </w:rPr>
        <w:t xml:space="preserve"> an </w:t>
      </w:r>
      <w:r w:rsidR="00C644ED">
        <w:rPr>
          <w:rFonts w:ascii="Verdana" w:hAnsi="Verdana"/>
          <w:sz w:val="17"/>
          <w:szCs w:val="17"/>
          <w:lang w:val="en-US"/>
        </w:rPr>
        <w:t>TIBER-NL</w:t>
      </w:r>
      <w:r w:rsidR="00843164">
        <w:rPr>
          <w:rFonts w:ascii="Verdana" w:hAnsi="Verdana"/>
          <w:sz w:val="17"/>
          <w:szCs w:val="17"/>
          <w:lang w:val="en-US"/>
        </w:rPr>
        <w:t xml:space="preserve"> test. The purpose is to collect and share</w:t>
      </w:r>
      <w:r w:rsidR="002737AF">
        <w:rPr>
          <w:rFonts w:ascii="Verdana" w:hAnsi="Verdana"/>
          <w:sz w:val="17"/>
          <w:szCs w:val="17"/>
          <w:lang w:val="en-US"/>
        </w:rPr>
        <w:t xml:space="preserve"> </w:t>
      </w:r>
      <w:r w:rsidR="00AF1130">
        <w:rPr>
          <w:rFonts w:ascii="Verdana" w:hAnsi="Verdana"/>
          <w:sz w:val="17"/>
          <w:szCs w:val="17"/>
          <w:lang w:val="en-US"/>
        </w:rPr>
        <w:t xml:space="preserve">the best and worst </w:t>
      </w:r>
      <w:r w:rsidR="002737AF">
        <w:rPr>
          <w:rFonts w:ascii="Verdana" w:hAnsi="Verdana"/>
          <w:sz w:val="17"/>
          <w:szCs w:val="17"/>
          <w:lang w:val="en-US"/>
        </w:rPr>
        <w:t>experiences and less</w:t>
      </w:r>
      <w:r w:rsidR="00060ABF">
        <w:rPr>
          <w:rFonts w:ascii="Verdana" w:hAnsi="Verdana"/>
          <w:sz w:val="17"/>
          <w:szCs w:val="17"/>
          <w:lang w:val="en-US"/>
        </w:rPr>
        <w:t>o</w:t>
      </w:r>
      <w:r w:rsidR="002737AF">
        <w:rPr>
          <w:rFonts w:ascii="Verdana" w:hAnsi="Verdana"/>
          <w:sz w:val="17"/>
          <w:szCs w:val="17"/>
          <w:lang w:val="en-US"/>
        </w:rPr>
        <w:t>ns learned among the participating</w:t>
      </w:r>
      <w:r w:rsidR="00E75CA4">
        <w:rPr>
          <w:rFonts w:ascii="Verdana" w:hAnsi="Verdana"/>
          <w:sz w:val="17"/>
          <w:szCs w:val="17"/>
          <w:lang w:val="en-US"/>
        </w:rPr>
        <w:t xml:space="preserve"> teams</w:t>
      </w:r>
      <w:r w:rsidR="002B278D">
        <w:rPr>
          <w:rFonts w:ascii="Verdana" w:hAnsi="Verdana"/>
          <w:sz w:val="17"/>
          <w:szCs w:val="17"/>
          <w:lang w:val="en-US"/>
        </w:rPr>
        <w:t>. Th</w:t>
      </w:r>
      <w:r w:rsidR="00EB1C40">
        <w:rPr>
          <w:rFonts w:ascii="Verdana" w:hAnsi="Verdana"/>
          <w:sz w:val="17"/>
          <w:szCs w:val="17"/>
          <w:lang w:val="en-US"/>
        </w:rPr>
        <w:t>e</w:t>
      </w:r>
      <w:r w:rsidR="002B278D">
        <w:rPr>
          <w:rFonts w:ascii="Verdana" w:hAnsi="Verdana"/>
          <w:sz w:val="17"/>
          <w:szCs w:val="17"/>
          <w:lang w:val="en-US"/>
        </w:rPr>
        <w:t>s</w:t>
      </w:r>
      <w:r w:rsidR="00EB1C40">
        <w:rPr>
          <w:rFonts w:ascii="Verdana" w:hAnsi="Verdana"/>
          <w:sz w:val="17"/>
          <w:szCs w:val="17"/>
          <w:lang w:val="en-US"/>
        </w:rPr>
        <w:t>e</w:t>
      </w:r>
      <w:r w:rsidR="002B278D">
        <w:rPr>
          <w:rFonts w:ascii="Verdana" w:hAnsi="Verdana"/>
          <w:sz w:val="17"/>
          <w:szCs w:val="17"/>
          <w:lang w:val="en-US"/>
        </w:rPr>
        <w:t xml:space="preserve"> experiences and lessons can be on </w:t>
      </w:r>
      <w:r w:rsidR="00E75CA4">
        <w:rPr>
          <w:rFonts w:ascii="Verdana" w:hAnsi="Verdana"/>
          <w:sz w:val="17"/>
          <w:szCs w:val="17"/>
          <w:lang w:val="en-US"/>
        </w:rPr>
        <w:t xml:space="preserve">the </w:t>
      </w:r>
      <w:r w:rsidR="00C644ED">
        <w:rPr>
          <w:rFonts w:ascii="Verdana" w:hAnsi="Verdana"/>
          <w:sz w:val="17"/>
          <w:szCs w:val="17"/>
          <w:lang w:val="en-US"/>
        </w:rPr>
        <w:t>TIBER-NL</w:t>
      </w:r>
      <w:r w:rsidR="00060ABF">
        <w:rPr>
          <w:rFonts w:ascii="Verdana" w:hAnsi="Verdana"/>
          <w:sz w:val="17"/>
          <w:szCs w:val="17"/>
          <w:lang w:val="en-US"/>
        </w:rPr>
        <w:t xml:space="preserve"> </w:t>
      </w:r>
      <w:r w:rsidR="3474D3B4" w:rsidRPr="6A840FD7">
        <w:rPr>
          <w:rFonts w:ascii="Verdana" w:hAnsi="Verdana"/>
          <w:sz w:val="17"/>
          <w:szCs w:val="17"/>
          <w:lang w:val="en-US"/>
        </w:rPr>
        <w:t xml:space="preserve">test </w:t>
      </w:r>
      <w:r w:rsidR="002B278D">
        <w:rPr>
          <w:rFonts w:ascii="Verdana" w:hAnsi="Verdana"/>
          <w:sz w:val="17"/>
          <w:szCs w:val="17"/>
          <w:lang w:val="en-US"/>
        </w:rPr>
        <w:t>itself</w:t>
      </w:r>
      <w:r w:rsidR="00060ABF">
        <w:rPr>
          <w:rFonts w:ascii="Verdana" w:hAnsi="Verdana"/>
          <w:sz w:val="17"/>
          <w:szCs w:val="17"/>
          <w:lang w:val="en-US"/>
        </w:rPr>
        <w:t xml:space="preserve">, </w:t>
      </w:r>
      <w:r w:rsidR="00AF1487">
        <w:rPr>
          <w:rFonts w:ascii="Verdana" w:hAnsi="Verdana"/>
          <w:sz w:val="17"/>
          <w:szCs w:val="17"/>
          <w:lang w:val="en-US"/>
        </w:rPr>
        <w:t xml:space="preserve">on </w:t>
      </w:r>
      <w:r w:rsidR="002B278D">
        <w:rPr>
          <w:rFonts w:ascii="Verdana" w:hAnsi="Verdana"/>
          <w:sz w:val="17"/>
          <w:szCs w:val="17"/>
          <w:lang w:val="en-US"/>
        </w:rPr>
        <w:t>the framework or any of the participants</w:t>
      </w:r>
      <w:r w:rsidR="00060ABF">
        <w:rPr>
          <w:rFonts w:ascii="Verdana" w:hAnsi="Verdana"/>
          <w:sz w:val="17"/>
          <w:szCs w:val="17"/>
          <w:lang w:val="en-US"/>
        </w:rPr>
        <w:t>.</w:t>
      </w:r>
      <w:r w:rsidR="009569F6">
        <w:rPr>
          <w:rFonts w:ascii="Verdana" w:hAnsi="Verdana"/>
          <w:sz w:val="17"/>
          <w:szCs w:val="17"/>
          <w:lang w:val="en-US"/>
        </w:rPr>
        <w:t xml:space="preserve"> </w:t>
      </w:r>
      <w:r w:rsidR="00AE0D97">
        <w:rPr>
          <w:rFonts w:ascii="Verdana" w:hAnsi="Verdana"/>
          <w:sz w:val="17"/>
          <w:szCs w:val="17"/>
          <w:lang w:val="en-US"/>
        </w:rPr>
        <w:t xml:space="preserve">This document supports the </w:t>
      </w:r>
      <w:r w:rsidR="00C644ED">
        <w:rPr>
          <w:rFonts w:ascii="Verdana" w:hAnsi="Verdana"/>
          <w:sz w:val="17"/>
          <w:szCs w:val="17"/>
          <w:lang w:val="en-US"/>
        </w:rPr>
        <w:t>TIBER-NL</w:t>
      </w:r>
      <w:r w:rsidR="5A784AC4" w:rsidRPr="3A15BD4B">
        <w:rPr>
          <w:rFonts w:ascii="Verdana" w:hAnsi="Verdana"/>
          <w:sz w:val="17"/>
          <w:szCs w:val="17"/>
          <w:lang w:val="en-US"/>
        </w:rPr>
        <w:t xml:space="preserve"> 360 Feedback meeting by </w:t>
      </w:r>
      <w:r w:rsidR="29DA2E7B" w:rsidRPr="3A15BD4B">
        <w:rPr>
          <w:rFonts w:ascii="Verdana" w:hAnsi="Verdana"/>
          <w:sz w:val="17"/>
          <w:szCs w:val="17"/>
          <w:lang w:val="en-US"/>
        </w:rPr>
        <w:t xml:space="preserve">collecting </w:t>
      </w:r>
      <w:r w:rsidR="00AE0D97">
        <w:rPr>
          <w:rFonts w:ascii="Verdana" w:hAnsi="Verdana"/>
          <w:sz w:val="17"/>
          <w:szCs w:val="17"/>
          <w:lang w:val="en-US"/>
        </w:rPr>
        <w:t>feedback</w:t>
      </w:r>
      <w:r w:rsidR="00033CD1">
        <w:rPr>
          <w:rFonts w:ascii="Verdana" w:hAnsi="Verdana"/>
          <w:sz w:val="17"/>
          <w:szCs w:val="17"/>
          <w:lang w:val="en-US"/>
        </w:rPr>
        <w:t xml:space="preserve"> in advance</w:t>
      </w:r>
      <w:r w:rsidR="00AE0D97" w:rsidRPr="3A15BD4B">
        <w:rPr>
          <w:rFonts w:ascii="Verdana" w:hAnsi="Verdana"/>
          <w:sz w:val="17"/>
          <w:szCs w:val="17"/>
          <w:lang w:val="en-US"/>
        </w:rPr>
        <w:t>.</w:t>
      </w:r>
      <w:r w:rsidR="00AE0D97">
        <w:rPr>
          <w:rFonts w:ascii="Verdana" w:hAnsi="Verdana"/>
          <w:sz w:val="17"/>
          <w:szCs w:val="17"/>
          <w:lang w:val="en-US"/>
        </w:rPr>
        <w:t xml:space="preserve"> </w:t>
      </w:r>
      <w:r w:rsidR="00033CD1">
        <w:rPr>
          <w:rFonts w:ascii="Verdana" w:hAnsi="Verdana"/>
          <w:sz w:val="17"/>
          <w:szCs w:val="17"/>
          <w:lang w:val="en-US"/>
        </w:rPr>
        <w:t>This</w:t>
      </w:r>
      <w:r w:rsidR="00CE2D62">
        <w:rPr>
          <w:rFonts w:ascii="Verdana" w:hAnsi="Verdana"/>
          <w:sz w:val="17"/>
          <w:szCs w:val="17"/>
          <w:lang w:val="en-US"/>
        </w:rPr>
        <w:t xml:space="preserve"> </w:t>
      </w:r>
      <w:r w:rsidR="00AF1487">
        <w:rPr>
          <w:rFonts w:ascii="Verdana" w:hAnsi="Verdana"/>
          <w:sz w:val="17"/>
          <w:szCs w:val="17"/>
          <w:lang w:val="en-US"/>
        </w:rPr>
        <w:t xml:space="preserve">collected </w:t>
      </w:r>
      <w:r w:rsidR="00CE2D62">
        <w:rPr>
          <w:rFonts w:ascii="Verdana" w:hAnsi="Verdana"/>
          <w:sz w:val="17"/>
          <w:szCs w:val="17"/>
          <w:lang w:val="en-US"/>
        </w:rPr>
        <w:t>input</w:t>
      </w:r>
      <w:r w:rsidR="007B6638">
        <w:rPr>
          <w:rFonts w:ascii="Verdana" w:hAnsi="Verdana"/>
          <w:sz w:val="17"/>
          <w:szCs w:val="17"/>
          <w:lang w:val="en-US"/>
        </w:rPr>
        <w:t xml:space="preserve"> and the </w:t>
      </w:r>
      <w:r w:rsidR="00AF1487">
        <w:rPr>
          <w:rFonts w:ascii="Verdana" w:hAnsi="Verdana"/>
          <w:sz w:val="17"/>
          <w:szCs w:val="17"/>
          <w:lang w:val="en-US"/>
        </w:rPr>
        <w:t xml:space="preserve">following </w:t>
      </w:r>
      <w:r w:rsidR="007B6638">
        <w:rPr>
          <w:rFonts w:ascii="Verdana" w:hAnsi="Verdana"/>
          <w:sz w:val="17"/>
          <w:szCs w:val="17"/>
          <w:lang w:val="en-US"/>
        </w:rPr>
        <w:t>feedback meeting will be</w:t>
      </w:r>
      <w:r w:rsidR="00CE2D62" w:rsidDel="007B6638">
        <w:rPr>
          <w:rFonts w:ascii="Verdana" w:hAnsi="Verdana"/>
          <w:sz w:val="17"/>
          <w:szCs w:val="17"/>
          <w:lang w:val="en-US"/>
        </w:rPr>
        <w:t xml:space="preserve"> </w:t>
      </w:r>
      <w:r w:rsidR="00695B85">
        <w:rPr>
          <w:rFonts w:ascii="Verdana" w:hAnsi="Verdana"/>
          <w:sz w:val="17"/>
          <w:szCs w:val="17"/>
          <w:lang w:val="en-US"/>
        </w:rPr>
        <w:t xml:space="preserve">used by the </w:t>
      </w:r>
      <w:r w:rsidR="00C85498">
        <w:rPr>
          <w:rFonts w:ascii="Verdana" w:hAnsi="Verdana"/>
          <w:sz w:val="17"/>
          <w:szCs w:val="17"/>
          <w:lang w:val="en-US"/>
        </w:rPr>
        <w:t>Test Manager (TM)</w:t>
      </w:r>
      <w:r w:rsidR="00695B85">
        <w:rPr>
          <w:rFonts w:ascii="Verdana" w:hAnsi="Verdana"/>
          <w:sz w:val="17"/>
          <w:szCs w:val="17"/>
          <w:lang w:val="en-US"/>
        </w:rPr>
        <w:t xml:space="preserve"> to create a summary</w:t>
      </w:r>
      <w:r w:rsidR="006201C2">
        <w:rPr>
          <w:rFonts w:ascii="Verdana" w:hAnsi="Verdana"/>
          <w:sz w:val="17"/>
          <w:szCs w:val="17"/>
          <w:lang w:val="en-US"/>
        </w:rPr>
        <w:t xml:space="preserve"> of learnings</w:t>
      </w:r>
      <w:r w:rsidR="00543439">
        <w:rPr>
          <w:rFonts w:ascii="Verdana" w:hAnsi="Verdana"/>
          <w:sz w:val="17"/>
          <w:szCs w:val="17"/>
          <w:lang w:val="en-US"/>
        </w:rPr>
        <w:t xml:space="preserve"> for all participants</w:t>
      </w:r>
      <w:r w:rsidR="2D11CF3D" w:rsidRPr="3A15BD4B">
        <w:rPr>
          <w:rFonts w:ascii="Verdana" w:hAnsi="Verdana"/>
          <w:sz w:val="17"/>
          <w:szCs w:val="17"/>
          <w:lang w:val="en-US"/>
        </w:rPr>
        <w:t xml:space="preserve"> in the </w:t>
      </w:r>
      <w:r w:rsidR="00C644ED">
        <w:rPr>
          <w:rFonts w:ascii="Verdana" w:hAnsi="Verdana"/>
          <w:sz w:val="17"/>
          <w:szCs w:val="17"/>
          <w:lang w:val="en-US"/>
        </w:rPr>
        <w:t>TIBER-NL</w:t>
      </w:r>
      <w:r w:rsidR="2D11CF3D" w:rsidRPr="3A15BD4B">
        <w:rPr>
          <w:rFonts w:ascii="Verdana" w:hAnsi="Verdana"/>
          <w:sz w:val="17"/>
          <w:szCs w:val="17"/>
          <w:lang w:val="en-US"/>
        </w:rPr>
        <w:t xml:space="preserve"> test</w:t>
      </w:r>
      <w:r w:rsidR="00CD6004" w:rsidRPr="3A15BD4B">
        <w:rPr>
          <w:rFonts w:ascii="Verdana" w:hAnsi="Verdana"/>
          <w:sz w:val="17"/>
          <w:szCs w:val="17"/>
          <w:lang w:val="en-US"/>
        </w:rPr>
        <w:t>.</w:t>
      </w:r>
      <w:r w:rsidR="002D69C6" w:rsidRPr="3A15BD4B">
        <w:rPr>
          <w:rFonts w:ascii="Verdana" w:hAnsi="Verdana"/>
          <w:sz w:val="17"/>
          <w:szCs w:val="17"/>
          <w:lang w:val="en-US"/>
        </w:rPr>
        <w:t xml:space="preserve"> </w:t>
      </w:r>
      <w:r w:rsidR="6C0908B2" w:rsidRPr="3A15BD4B">
        <w:rPr>
          <w:rFonts w:ascii="Verdana" w:hAnsi="Verdana"/>
          <w:sz w:val="17"/>
          <w:szCs w:val="17"/>
          <w:lang w:val="en-US"/>
        </w:rPr>
        <w:t>Additionally, t</w:t>
      </w:r>
      <w:r w:rsidR="002D69C6" w:rsidRPr="3A15BD4B">
        <w:rPr>
          <w:rFonts w:ascii="Verdana" w:hAnsi="Verdana"/>
          <w:sz w:val="17"/>
          <w:szCs w:val="17"/>
          <w:lang w:val="en-US"/>
        </w:rPr>
        <w:t>he</w:t>
      </w:r>
      <w:r w:rsidR="002D69C6">
        <w:rPr>
          <w:rFonts w:ascii="Verdana" w:hAnsi="Verdana"/>
          <w:sz w:val="17"/>
          <w:szCs w:val="17"/>
          <w:lang w:val="en-US"/>
        </w:rPr>
        <w:t xml:space="preserve"> learnings of individual </w:t>
      </w:r>
      <w:r w:rsidR="00C644ED">
        <w:rPr>
          <w:rFonts w:ascii="Verdana" w:hAnsi="Verdana"/>
          <w:sz w:val="17"/>
          <w:szCs w:val="17"/>
          <w:lang w:val="en-US"/>
        </w:rPr>
        <w:t>TIBER-NL</w:t>
      </w:r>
      <w:r w:rsidR="1D642C85" w:rsidRPr="3A15BD4B">
        <w:rPr>
          <w:rFonts w:ascii="Verdana" w:hAnsi="Verdana"/>
          <w:sz w:val="17"/>
          <w:szCs w:val="17"/>
          <w:lang w:val="en-US"/>
        </w:rPr>
        <w:t xml:space="preserve"> </w:t>
      </w:r>
      <w:r w:rsidR="002D69C6" w:rsidRPr="3A15BD4B">
        <w:rPr>
          <w:rFonts w:ascii="Verdana" w:hAnsi="Verdana"/>
          <w:sz w:val="17"/>
          <w:szCs w:val="17"/>
          <w:lang w:val="en-US"/>
        </w:rPr>
        <w:t>test</w:t>
      </w:r>
      <w:r w:rsidR="7625EBF8" w:rsidRPr="3A15BD4B">
        <w:rPr>
          <w:rFonts w:ascii="Verdana" w:hAnsi="Verdana"/>
          <w:sz w:val="17"/>
          <w:szCs w:val="17"/>
          <w:lang w:val="en-US"/>
        </w:rPr>
        <w:t>s</w:t>
      </w:r>
      <w:r w:rsidR="002D69C6">
        <w:rPr>
          <w:rFonts w:ascii="Verdana" w:hAnsi="Verdana"/>
          <w:sz w:val="17"/>
          <w:szCs w:val="17"/>
          <w:lang w:val="en-US"/>
        </w:rPr>
        <w:t xml:space="preserve"> </w:t>
      </w:r>
      <w:r w:rsidR="00AF1487">
        <w:rPr>
          <w:rFonts w:ascii="Verdana" w:hAnsi="Verdana"/>
          <w:sz w:val="17"/>
          <w:szCs w:val="17"/>
          <w:lang w:val="en-US"/>
        </w:rPr>
        <w:t>can be</w:t>
      </w:r>
      <w:r w:rsidR="001840C2">
        <w:rPr>
          <w:rFonts w:ascii="Verdana" w:hAnsi="Verdana"/>
          <w:sz w:val="17"/>
          <w:szCs w:val="17"/>
          <w:lang w:val="en-US"/>
        </w:rPr>
        <w:t xml:space="preserve"> </w:t>
      </w:r>
      <w:r w:rsidR="00DD270C">
        <w:rPr>
          <w:rFonts w:ascii="Verdana" w:hAnsi="Verdana"/>
          <w:sz w:val="17"/>
          <w:szCs w:val="17"/>
          <w:lang w:val="en-US"/>
        </w:rPr>
        <w:t xml:space="preserve">combined </w:t>
      </w:r>
      <w:r w:rsidR="00F668CF">
        <w:rPr>
          <w:rFonts w:ascii="Verdana" w:hAnsi="Verdana"/>
          <w:sz w:val="17"/>
          <w:szCs w:val="17"/>
          <w:lang w:val="en-US"/>
        </w:rPr>
        <w:t xml:space="preserve">by the </w:t>
      </w:r>
      <w:r w:rsidR="00C85498">
        <w:rPr>
          <w:rFonts w:ascii="Verdana" w:hAnsi="Verdana"/>
          <w:sz w:val="17"/>
          <w:szCs w:val="17"/>
          <w:lang w:val="en-US"/>
        </w:rPr>
        <w:t>TM</w:t>
      </w:r>
      <w:r w:rsidR="00F668CF">
        <w:rPr>
          <w:rFonts w:ascii="Verdana" w:hAnsi="Verdana"/>
          <w:sz w:val="17"/>
          <w:szCs w:val="17"/>
          <w:lang w:val="en-US"/>
        </w:rPr>
        <w:t xml:space="preserve"> </w:t>
      </w:r>
      <w:r w:rsidR="00DD270C">
        <w:rPr>
          <w:rFonts w:ascii="Verdana" w:hAnsi="Verdana"/>
          <w:sz w:val="17"/>
          <w:szCs w:val="17"/>
          <w:lang w:val="en-US"/>
        </w:rPr>
        <w:t xml:space="preserve">to </w:t>
      </w:r>
      <w:r w:rsidR="00F668CF">
        <w:rPr>
          <w:rFonts w:ascii="Verdana" w:hAnsi="Verdana"/>
          <w:sz w:val="17"/>
          <w:szCs w:val="17"/>
          <w:lang w:val="en-US"/>
        </w:rPr>
        <w:t>provide</w:t>
      </w:r>
      <w:r w:rsidR="00942E5B">
        <w:rPr>
          <w:rFonts w:ascii="Verdana" w:hAnsi="Verdana"/>
          <w:sz w:val="17"/>
          <w:szCs w:val="17"/>
          <w:lang w:val="en-US"/>
        </w:rPr>
        <w:t xml:space="preserve"> </w:t>
      </w:r>
      <w:r w:rsidR="00A73DF0">
        <w:rPr>
          <w:rFonts w:ascii="Verdana" w:hAnsi="Verdana"/>
          <w:sz w:val="17"/>
          <w:szCs w:val="17"/>
          <w:lang w:val="en-US"/>
        </w:rPr>
        <w:t xml:space="preserve">insights </w:t>
      </w:r>
      <w:r w:rsidR="003C7D28">
        <w:rPr>
          <w:rFonts w:ascii="Verdana" w:hAnsi="Verdana"/>
          <w:sz w:val="17"/>
          <w:szCs w:val="17"/>
          <w:lang w:val="en-US"/>
        </w:rPr>
        <w:t xml:space="preserve">for the </w:t>
      </w:r>
      <w:r w:rsidR="00AF1487">
        <w:rPr>
          <w:rFonts w:ascii="Verdana" w:hAnsi="Verdana"/>
          <w:sz w:val="17"/>
          <w:szCs w:val="17"/>
          <w:lang w:val="en-US"/>
        </w:rPr>
        <w:t>TIBER-NL</w:t>
      </w:r>
      <w:r w:rsidR="003C7D28">
        <w:rPr>
          <w:rFonts w:ascii="Verdana" w:hAnsi="Verdana"/>
          <w:sz w:val="17"/>
          <w:szCs w:val="17"/>
          <w:lang w:val="en-US"/>
        </w:rPr>
        <w:t xml:space="preserve"> community. </w:t>
      </w:r>
      <w:r w:rsidR="6CEBE946" w:rsidRPr="3A15BD4B">
        <w:rPr>
          <w:rFonts w:ascii="Verdana" w:hAnsi="Verdana"/>
          <w:sz w:val="17"/>
          <w:szCs w:val="17"/>
          <w:lang w:val="en-US"/>
        </w:rPr>
        <w:t xml:space="preserve">Moreover, these insights are used to improve the </w:t>
      </w:r>
      <w:r w:rsidR="00AF1487">
        <w:rPr>
          <w:rFonts w:ascii="Verdana" w:hAnsi="Verdana"/>
          <w:sz w:val="17"/>
          <w:szCs w:val="17"/>
          <w:lang w:val="en-US"/>
        </w:rPr>
        <w:t>TIBER-NL</w:t>
      </w:r>
      <w:r w:rsidR="6CEBE946" w:rsidRPr="3A15BD4B">
        <w:rPr>
          <w:rFonts w:ascii="Verdana" w:hAnsi="Verdana"/>
          <w:sz w:val="17"/>
          <w:szCs w:val="17"/>
          <w:lang w:val="en-US"/>
        </w:rPr>
        <w:t xml:space="preserve"> framework.</w:t>
      </w:r>
    </w:p>
    <w:p w14:paraId="190A1987" w14:textId="148E7685" w:rsidR="0F4781A3" w:rsidRPr="006F74BF" w:rsidRDefault="0F4781A3" w:rsidP="00E263FC">
      <w:pPr>
        <w:pStyle w:val="Geenafstand"/>
      </w:pPr>
    </w:p>
    <w:p w14:paraId="004BD07C" w14:textId="209D77CA" w:rsidR="50B9F3EA" w:rsidRPr="009B03FD" w:rsidRDefault="50B9F3EA" w:rsidP="006C6D69">
      <w:pPr>
        <w:pStyle w:val="Kop2"/>
        <w:rPr>
          <w:sz w:val="17"/>
          <w:szCs w:val="17"/>
          <w:lang w:val="en-US"/>
        </w:rPr>
      </w:pPr>
      <w:bookmarkStart w:id="2" w:name="_Toc165027360"/>
      <w:r w:rsidRPr="3A15BD4B">
        <w:rPr>
          <w:lang w:val="en-US"/>
        </w:rPr>
        <w:t>1.2</w:t>
      </w:r>
      <w:r w:rsidRPr="006C2FA7">
        <w:rPr>
          <w:lang w:val="en-US"/>
        </w:rPr>
        <w:tab/>
      </w:r>
      <w:r w:rsidRPr="3A15BD4B">
        <w:rPr>
          <w:lang w:val="en-US"/>
        </w:rPr>
        <w:t xml:space="preserve">Participants </w:t>
      </w:r>
      <w:r w:rsidR="1C33B138" w:rsidRPr="3A15BD4B">
        <w:rPr>
          <w:bCs/>
          <w:lang w:val="en-US"/>
        </w:rPr>
        <w:t>and process</w:t>
      </w:r>
      <w:r w:rsidR="07B03DCA" w:rsidRPr="3A15BD4B">
        <w:rPr>
          <w:bCs/>
          <w:lang w:val="en-US"/>
        </w:rPr>
        <w:t xml:space="preserve"> </w:t>
      </w:r>
      <w:r w:rsidRPr="3A15BD4B">
        <w:rPr>
          <w:lang w:val="en-US"/>
        </w:rPr>
        <w:t xml:space="preserve">in the </w:t>
      </w:r>
      <w:r w:rsidR="00AF1487">
        <w:rPr>
          <w:bCs/>
          <w:lang w:val="en-US"/>
        </w:rPr>
        <w:t>TIBER-NL</w:t>
      </w:r>
      <w:r w:rsidR="07B03DCA" w:rsidRPr="0046155A">
        <w:rPr>
          <w:bCs/>
          <w:lang w:val="en-US"/>
        </w:rPr>
        <w:t xml:space="preserve"> </w:t>
      </w:r>
      <w:r w:rsidRPr="0046155A">
        <w:rPr>
          <w:lang w:val="en-US"/>
        </w:rPr>
        <w:t>360 Feedback meeting</w:t>
      </w:r>
      <w:bookmarkEnd w:id="2"/>
    </w:p>
    <w:p w14:paraId="41DA14B7" w14:textId="654AACC5" w:rsidR="01FF896F" w:rsidRDefault="01FF896F" w:rsidP="00404E03">
      <w:pPr>
        <w:spacing w:line="288" w:lineRule="auto"/>
        <w:rPr>
          <w:rFonts w:ascii="Verdana" w:eastAsia="Verdana" w:hAnsi="Verdana" w:cs="Verdana"/>
          <w:sz w:val="17"/>
          <w:szCs w:val="17"/>
          <w:lang w:val="en-US"/>
        </w:rPr>
      </w:pPr>
      <w:r w:rsidRPr="338C2DF2">
        <w:rPr>
          <w:rFonts w:ascii="Verdana" w:eastAsia="Verdana" w:hAnsi="Verdana" w:cs="Verdana"/>
          <w:sz w:val="17"/>
          <w:szCs w:val="17"/>
          <w:lang w:val="en-US"/>
        </w:rPr>
        <w:t xml:space="preserve">The following parties are </w:t>
      </w:r>
      <w:r w:rsidR="5E25CD62" w:rsidRPr="338C2DF2">
        <w:rPr>
          <w:rFonts w:ascii="Verdana" w:eastAsia="Verdana" w:hAnsi="Verdana" w:cs="Verdana"/>
          <w:sz w:val="17"/>
          <w:szCs w:val="17"/>
          <w:lang w:val="en-US"/>
        </w:rPr>
        <w:t xml:space="preserve">participating in the </w:t>
      </w:r>
      <w:r w:rsidR="00AF1487">
        <w:rPr>
          <w:rFonts w:ascii="Verdana" w:eastAsia="Verdana" w:hAnsi="Verdana" w:cs="Verdana"/>
          <w:sz w:val="17"/>
          <w:szCs w:val="17"/>
          <w:lang w:val="en-US"/>
        </w:rPr>
        <w:t>TIBER-NL</w:t>
      </w:r>
      <w:r w:rsidR="5E25CD62" w:rsidRPr="338C2DF2">
        <w:rPr>
          <w:rFonts w:ascii="Verdana" w:eastAsia="Verdana" w:hAnsi="Verdana" w:cs="Verdana"/>
          <w:sz w:val="17"/>
          <w:szCs w:val="17"/>
          <w:lang w:val="en-US"/>
        </w:rPr>
        <w:t xml:space="preserve"> 360 Feedback meeting</w:t>
      </w:r>
      <w:r w:rsidR="00AF1487">
        <w:rPr>
          <w:rFonts w:ascii="Verdana" w:eastAsia="Verdana" w:hAnsi="Verdana" w:cs="Verdana"/>
          <w:sz w:val="17"/>
          <w:szCs w:val="17"/>
          <w:lang w:val="en-US"/>
        </w:rPr>
        <w:t xml:space="preserve"> of a specific TIBER-NL</w:t>
      </w:r>
      <w:r w:rsidR="6641657D" w:rsidRPr="338C2DF2">
        <w:rPr>
          <w:rFonts w:ascii="Verdana" w:eastAsia="Verdana" w:hAnsi="Verdana" w:cs="Verdana"/>
          <w:sz w:val="17"/>
          <w:szCs w:val="17"/>
          <w:lang w:val="en-US"/>
        </w:rPr>
        <w:t xml:space="preserve"> test</w:t>
      </w:r>
      <w:r w:rsidR="5E25CD62" w:rsidRPr="338C2DF2">
        <w:rPr>
          <w:rFonts w:ascii="Verdana" w:eastAsia="Verdana" w:hAnsi="Verdana" w:cs="Verdana"/>
          <w:sz w:val="17"/>
          <w:szCs w:val="17"/>
          <w:lang w:val="en-US"/>
        </w:rPr>
        <w:t>:</w:t>
      </w:r>
    </w:p>
    <w:p w14:paraId="064F232F" w14:textId="1B79C3BA" w:rsidR="50B9F3EA" w:rsidRPr="009B03FD" w:rsidRDefault="50B9F3EA" w:rsidP="00404E03">
      <w:pPr>
        <w:pStyle w:val="Lijstalinea"/>
        <w:numPr>
          <w:ilvl w:val="0"/>
          <w:numId w:val="17"/>
        </w:numPr>
        <w:spacing w:line="288" w:lineRule="auto"/>
        <w:rPr>
          <w:rFonts w:ascii="Verdana" w:eastAsia="Verdana" w:hAnsi="Verdana" w:cs="Verdana"/>
          <w:lang w:val="en-US"/>
        </w:rPr>
      </w:pPr>
      <w:r w:rsidRPr="338C2DF2">
        <w:rPr>
          <w:rFonts w:ascii="Verdana" w:eastAsia="Verdana" w:hAnsi="Verdana" w:cs="Verdana"/>
          <w:sz w:val="17"/>
          <w:szCs w:val="17"/>
          <w:lang w:val="en-US"/>
        </w:rPr>
        <w:t xml:space="preserve">The </w:t>
      </w:r>
      <w:r w:rsidR="00AF1487">
        <w:rPr>
          <w:rFonts w:ascii="Verdana" w:eastAsia="Verdana" w:hAnsi="Verdana" w:cs="Verdana"/>
          <w:sz w:val="17"/>
          <w:szCs w:val="17"/>
          <w:lang w:val="en-US"/>
        </w:rPr>
        <w:t>White</w:t>
      </w:r>
      <w:r w:rsidRPr="338C2DF2">
        <w:rPr>
          <w:rFonts w:ascii="Verdana" w:eastAsia="Verdana" w:hAnsi="Verdana" w:cs="Verdana"/>
          <w:sz w:val="17"/>
          <w:szCs w:val="17"/>
          <w:lang w:val="en-US"/>
        </w:rPr>
        <w:t xml:space="preserve"> Team of the entity undertaking the </w:t>
      </w:r>
      <w:r w:rsidR="00AF1487">
        <w:rPr>
          <w:rFonts w:ascii="Verdana" w:eastAsia="Verdana" w:hAnsi="Verdana" w:cs="Verdana"/>
          <w:sz w:val="17"/>
          <w:szCs w:val="17"/>
          <w:lang w:val="en-US"/>
        </w:rPr>
        <w:t>TIBER-NL</w:t>
      </w:r>
      <w:r w:rsidRPr="338C2DF2">
        <w:rPr>
          <w:rFonts w:ascii="Verdana" w:eastAsia="Verdana" w:hAnsi="Verdana" w:cs="Verdana"/>
          <w:sz w:val="17"/>
          <w:szCs w:val="17"/>
          <w:lang w:val="en-US"/>
        </w:rPr>
        <w:t xml:space="preserve"> test</w:t>
      </w:r>
    </w:p>
    <w:p w14:paraId="177102F8" w14:textId="0A65908D" w:rsidR="50B9F3EA" w:rsidRPr="009B03FD" w:rsidRDefault="50B9F3EA" w:rsidP="00404E03">
      <w:pPr>
        <w:pStyle w:val="Lijstalinea"/>
        <w:numPr>
          <w:ilvl w:val="0"/>
          <w:numId w:val="17"/>
        </w:numPr>
        <w:spacing w:line="288" w:lineRule="auto"/>
        <w:rPr>
          <w:rFonts w:ascii="Verdana" w:eastAsia="Verdana" w:hAnsi="Verdana" w:cs="Verdana"/>
          <w:lang w:val="en-US"/>
        </w:rPr>
      </w:pPr>
      <w:r w:rsidRPr="338C2DF2">
        <w:rPr>
          <w:rFonts w:ascii="Verdana" w:eastAsia="Verdana" w:hAnsi="Verdana" w:cs="Verdana"/>
          <w:sz w:val="17"/>
          <w:szCs w:val="17"/>
          <w:lang w:val="en-US"/>
        </w:rPr>
        <w:t>The Threat Intelligence Provider</w:t>
      </w:r>
      <w:r w:rsidR="00AA3C6E">
        <w:rPr>
          <w:rFonts w:ascii="Verdana" w:eastAsia="Verdana" w:hAnsi="Verdana" w:cs="Verdana"/>
          <w:sz w:val="17"/>
          <w:szCs w:val="17"/>
          <w:lang w:val="en-US"/>
        </w:rPr>
        <w:t xml:space="preserve"> (if participating in the test)</w:t>
      </w:r>
      <w:r w:rsidR="00A13174" w:rsidRPr="00A13174">
        <w:rPr>
          <w:lang w:val="en-US"/>
        </w:rPr>
        <w:t xml:space="preserve"> </w:t>
      </w:r>
    </w:p>
    <w:p w14:paraId="1AD3F01A" w14:textId="52F7DBE5" w:rsidR="190395F2" w:rsidRDefault="190395F2" w:rsidP="00404E03">
      <w:pPr>
        <w:pStyle w:val="Lijstalinea"/>
        <w:numPr>
          <w:ilvl w:val="0"/>
          <w:numId w:val="17"/>
        </w:numPr>
        <w:spacing w:line="288" w:lineRule="auto"/>
        <w:rPr>
          <w:rFonts w:ascii="Verdana" w:eastAsia="Verdana" w:hAnsi="Verdana" w:cs="Verdana"/>
          <w:lang w:val="en-US"/>
        </w:rPr>
      </w:pPr>
      <w:r w:rsidRPr="338C2DF2">
        <w:rPr>
          <w:rFonts w:ascii="Verdana" w:eastAsia="Verdana" w:hAnsi="Verdana" w:cs="Verdana"/>
          <w:sz w:val="17"/>
          <w:szCs w:val="17"/>
          <w:lang w:val="en-US"/>
        </w:rPr>
        <w:t>The Red Team Provider</w:t>
      </w:r>
    </w:p>
    <w:p w14:paraId="7C5ED159" w14:textId="4A667E45" w:rsidR="190395F2" w:rsidRPr="00E263FC" w:rsidRDefault="190395F2" w:rsidP="00404E03">
      <w:pPr>
        <w:pStyle w:val="Lijstalinea"/>
        <w:numPr>
          <w:ilvl w:val="0"/>
          <w:numId w:val="17"/>
        </w:numPr>
        <w:spacing w:line="288" w:lineRule="auto"/>
        <w:rPr>
          <w:lang w:val="en-US"/>
        </w:rPr>
      </w:pPr>
      <w:r w:rsidRPr="3A15BD4B">
        <w:rPr>
          <w:rFonts w:ascii="Verdana" w:hAnsi="Verdana"/>
          <w:sz w:val="17"/>
          <w:szCs w:val="17"/>
          <w:lang w:val="en-US"/>
        </w:rPr>
        <w:t>The TIBER Cyber Team(s) from the involved authorities</w:t>
      </w:r>
    </w:p>
    <w:p w14:paraId="24B88CA6" w14:textId="77777777" w:rsidR="00E263FC" w:rsidRDefault="00E263FC" w:rsidP="00614117">
      <w:pPr>
        <w:pStyle w:val="Lijstalinea"/>
        <w:spacing w:line="288" w:lineRule="auto"/>
        <w:ind w:left="360"/>
        <w:rPr>
          <w:lang w:val="en-US"/>
        </w:rPr>
      </w:pPr>
    </w:p>
    <w:p w14:paraId="1B9A9E66" w14:textId="7EA3E1EE" w:rsidR="00874F0E" w:rsidRDefault="00AF708B" w:rsidP="00404E03">
      <w:pPr>
        <w:spacing w:line="288" w:lineRule="auto"/>
        <w:ind w:left="1068"/>
        <w:rPr>
          <w:rFonts w:ascii="Verdana" w:hAnsi="Verdana"/>
          <w:sz w:val="17"/>
          <w:szCs w:val="17"/>
          <w:lang w:val="en-US"/>
        </w:rPr>
      </w:pPr>
      <w:r>
        <w:rPr>
          <w:rFonts w:ascii="Verdana" w:hAnsi="Verdana"/>
          <w:noProof/>
          <w:sz w:val="17"/>
          <w:szCs w:val="17"/>
          <w:lang w:val="en-US"/>
        </w:rPr>
        <w:drawing>
          <wp:anchor distT="0" distB="0" distL="114300" distR="114300" simplePos="0" relativeHeight="251658241" behindDoc="1" locked="0" layoutInCell="1" allowOverlap="1" wp14:anchorId="4BA7F5B0" wp14:editId="1E6E4982">
            <wp:simplePos x="0" y="0"/>
            <wp:positionH relativeFrom="column">
              <wp:posOffset>180616</wp:posOffset>
            </wp:positionH>
            <wp:positionV relativeFrom="paragraph">
              <wp:posOffset>45085</wp:posOffset>
            </wp:positionV>
            <wp:extent cx="327660" cy="327660"/>
            <wp:effectExtent l="0" t="0" r="0" b="0"/>
            <wp:wrapTight wrapText="bothSides">
              <wp:wrapPolygon edited="0">
                <wp:start x="0" y="0"/>
                <wp:lineTo x="0" y="20093"/>
                <wp:lineTo x="20093" y="20093"/>
                <wp:lineTo x="20093" y="0"/>
                <wp:lineTo x="0" y="0"/>
              </wp:wrapPolygon>
            </wp:wrapTight>
            <wp:docPr id="768825061" name="Afbeelding 768825061" descr="Meet face to face - icon by Ad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et face to face - icon by Adio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F0E" w:rsidRPr="3A15BD4B">
        <w:rPr>
          <w:rFonts w:ascii="Verdana" w:hAnsi="Verdana"/>
          <w:sz w:val="17"/>
          <w:szCs w:val="17"/>
          <w:lang w:val="en-US"/>
        </w:rPr>
        <w:t>It is recommend to have this meeting in person and for all parties to prepare for it by going through this document prior to the meeting.</w:t>
      </w:r>
      <w:r w:rsidR="79573C70" w:rsidRPr="3A15BD4B">
        <w:rPr>
          <w:rFonts w:ascii="Verdana" w:hAnsi="Verdana"/>
          <w:sz w:val="17"/>
          <w:szCs w:val="17"/>
          <w:lang w:val="en-US"/>
        </w:rPr>
        <w:t xml:space="preserve"> </w:t>
      </w:r>
      <w:r w:rsidR="7C066951" w:rsidRPr="3A15BD4B">
        <w:rPr>
          <w:rFonts w:ascii="Verdana" w:hAnsi="Verdana"/>
          <w:sz w:val="17"/>
          <w:szCs w:val="17"/>
          <w:lang w:val="en-US"/>
        </w:rPr>
        <w:t xml:space="preserve">Depending on </w:t>
      </w:r>
      <w:r w:rsidR="00AF1487">
        <w:rPr>
          <w:rFonts w:ascii="Verdana" w:hAnsi="Verdana"/>
          <w:sz w:val="17"/>
          <w:szCs w:val="17"/>
          <w:lang w:val="en-US"/>
        </w:rPr>
        <w:t xml:space="preserve">the </w:t>
      </w:r>
      <w:r w:rsidR="7D7365EA" w:rsidRPr="3A15BD4B">
        <w:rPr>
          <w:rFonts w:ascii="Verdana" w:hAnsi="Verdana"/>
          <w:sz w:val="17"/>
          <w:szCs w:val="17"/>
          <w:lang w:val="en-US"/>
        </w:rPr>
        <w:t xml:space="preserve">duration of </w:t>
      </w:r>
      <w:r w:rsidR="00AF1487">
        <w:rPr>
          <w:rFonts w:ascii="Verdana" w:hAnsi="Verdana"/>
          <w:sz w:val="17"/>
          <w:szCs w:val="17"/>
          <w:lang w:val="en-US"/>
        </w:rPr>
        <w:t>the TIBER-test</w:t>
      </w:r>
      <w:r w:rsidR="7C066951" w:rsidRPr="3A15BD4B">
        <w:rPr>
          <w:rFonts w:ascii="Verdana" w:hAnsi="Verdana"/>
          <w:sz w:val="17"/>
          <w:szCs w:val="17"/>
          <w:lang w:val="en-US"/>
        </w:rPr>
        <w:t>, the T</w:t>
      </w:r>
      <w:r w:rsidR="00C85498">
        <w:rPr>
          <w:rFonts w:ascii="Verdana" w:hAnsi="Verdana"/>
          <w:sz w:val="17"/>
          <w:szCs w:val="17"/>
          <w:lang w:val="en-US"/>
        </w:rPr>
        <w:t>M</w:t>
      </w:r>
      <w:r w:rsidR="7C066951" w:rsidRPr="3A15BD4B">
        <w:rPr>
          <w:rFonts w:ascii="Verdana" w:hAnsi="Verdana"/>
          <w:sz w:val="17"/>
          <w:szCs w:val="17"/>
          <w:lang w:val="en-US"/>
        </w:rPr>
        <w:t xml:space="preserve"> might ask a participating team to </w:t>
      </w:r>
      <w:r w:rsidR="58A2A64D" w:rsidRPr="3A15BD4B">
        <w:rPr>
          <w:rFonts w:ascii="Verdana" w:hAnsi="Verdana"/>
          <w:sz w:val="17"/>
          <w:szCs w:val="17"/>
          <w:lang w:val="en-US"/>
        </w:rPr>
        <w:t xml:space="preserve">not wait until </w:t>
      </w:r>
      <w:r w:rsidR="4F85DA4C" w:rsidRPr="3A15BD4B">
        <w:rPr>
          <w:rFonts w:ascii="Verdana" w:hAnsi="Verdana"/>
          <w:sz w:val="17"/>
          <w:szCs w:val="17"/>
          <w:lang w:val="en-US"/>
        </w:rPr>
        <w:t xml:space="preserve">the end of an </w:t>
      </w:r>
      <w:r w:rsidR="00AF1487">
        <w:rPr>
          <w:rFonts w:ascii="Verdana" w:hAnsi="Verdana"/>
          <w:sz w:val="17"/>
          <w:szCs w:val="17"/>
          <w:lang w:val="en-US"/>
        </w:rPr>
        <w:t>TIBER-NL</w:t>
      </w:r>
      <w:r w:rsidR="4F85DA4C" w:rsidRPr="3A15BD4B">
        <w:rPr>
          <w:rFonts w:ascii="Verdana" w:hAnsi="Verdana"/>
          <w:sz w:val="17"/>
          <w:szCs w:val="17"/>
          <w:lang w:val="en-US"/>
        </w:rPr>
        <w:t xml:space="preserve"> test </w:t>
      </w:r>
      <w:r w:rsidR="58A2A64D" w:rsidRPr="3A15BD4B">
        <w:rPr>
          <w:rFonts w:ascii="Verdana" w:hAnsi="Verdana"/>
          <w:sz w:val="17"/>
          <w:szCs w:val="17"/>
          <w:lang w:val="en-US"/>
        </w:rPr>
        <w:t>to provide their feedback</w:t>
      </w:r>
      <w:r w:rsidR="577D4ADD" w:rsidRPr="3A15BD4B">
        <w:rPr>
          <w:rFonts w:ascii="Verdana" w:hAnsi="Verdana"/>
          <w:sz w:val="17"/>
          <w:szCs w:val="17"/>
          <w:lang w:val="en-US"/>
        </w:rPr>
        <w:t xml:space="preserve">. </w:t>
      </w:r>
      <w:r w:rsidR="00A87FE5">
        <w:rPr>
          <w:rFonts w:ascii="Verdana" w:hAnsi="Verdana"/>
          <w:sz w:val="17"/>
          <w:szCs w:val="17"/>
          <w:lang w:val="en-US"/>
        </w:rPr>
        <w:t xml:space="preserve">This is to ensure </w:t>
      </w:r>
      <w:r w:rsidR="00CB3CDA">
        <w:rPr>
          <w:rFonts w:ascii="Verdana" w:hAnsi="Verdana"/>
          <w:sz w:val="17"/>
          <w:szCs w:val="17"/>
          <w:lang w:val="en-US"/>
        </w:rPr>
        <w:t xml:space="preserve">that the feedback is </w:t>
      </w:r>
      <w:r w:rsidR="0073292B">
        <w:rPr>
          <w:rFonts w:ascii="Verdana" w:hAnsi="Verdana"/>
          <w:sz w:val="17"/>
          <w:szCs w:val="17"/>
          <w:lang w:val="en-US"/>
        </w:rPr>
        <w:t xml:space="preserve">captured in a timely manner </w:t>
      </w:r>
      <w:r w:rsidR="004569C7">
        <w:rPr>
          <w:rFonts w:ascii="Verdana" w:hAnsi="Verdana"/>
          <w:sz w:val="17"/>
          <w:szCs w:val="17"/>
          <w:lang w:val="en-US"/>
        </w:rPr>
        <w:t>and therefore remains accurate</w:t>
      </w:r>
      <w:r w:rsidR="00CB3CDA">
        <w:rPr>
          <w:rFonts w:ascii="Verdana" w:hAnsi="Verdana"/>
          <w:sz w:val="17"/>
          <w:szCs w:val="17"/>
          <w:lang w:val="en-US"/>
        </w:rPr>
        <w:t>.</w:t>
      </w:r>
      <w:r w:rsidR="577D4ADD" w:rsidRPr="3A15BD4B">
        <w:rPr>
          <w:rFonts w:ascii="Verdana" w:hAnsi="Verdana"/>
          <w:sz w:val="17"/>
          <w:szCs w:val="17"/>
          <w:lang w:val="en-US"/>
        </w:rPr>
        <w:t xml:space="preserve"> </w:t>
      </w:r>
      <w:r w:rsidR="79573C70" w:rsidRPr="3A15BD4B">
        <w:rPr>
          <w:rFonts w:ascii="Verdana" w:hAnsi="Verdana"/>
          <w:sz w:val="17"/>
          <w:szCs w:val="17"/>
          <w:lang w:val="en-US"/>
        </w:rPr>
        <w:t>The T</w:t>
      </w:r>
      <w:r w:rsidR="00055BDD">
        <w:rPr>
          <w:rFonts w:ascii="Verdana" w:hAnsi="Verdana"/>
          <w:sz w:val="17"/>
          <w:szCs w:val="17"/>
          <w:lang w:val="en-US"/>
        </w:rPr>
        <w:t>M</w:t>
      </w:r>
      <w:r w:rsidR="79573C70" w:rsidRPr="3A15BD4B">
        <w:rPr>
          <w:rFonts w:ascii="Verdana" w:hAnsi="Verdana"/>
          <w:sz w:val="17"/>
          <w:szCs w:val="17"/>
          <w:lang w:val="en-US"/>
        </w:rPr>
        <w:t xml:space="preserve"> will collect all answers and create a high-level summary of </w:t>
      </w:r>
      <w:r w:rsidR="7EBC9EEE" w:rsidRPr="3A15BD4B">
        <w:rPr>
          <w:rFonts w:ascii="Verdana" w:hAnsi="Verdana"/>
          <w:sz w:val="17"/>
          <w:szCs w:val="17"/>
          <w:lang w:val="en-US"/>
        </w:rPr>
        <w:t xml:space="preserve">the </w:t>
      </w:r>
      <w:r w:rsidR="00AF1487">
        <w:rPr>
          <w:rFonts w:ascii="Verdana" w:hAnsi="Verdana"/>
          <w:sz w:val="17"/>
          <w:szCs w:val="17"/>
          <w:lang w:val="en-US"/>
        </w:rPr>
        <w:t>provided input</w:t>
      </w:r>
      <w:r w:rsidR="7EBC9EEE" w:rsidRPr="3A15BD4B">
        <w:rPr>
          <w:rFonts w:ascii="Verdana" w:hAnsi="Verdana"/>
          <w:sz w:val="17"/>
          <w:szCs w:val="17"/>
          <w:lang w:val="en-US"/>
        </w:rPr>
        <w:t xml:space="preserve"> that will be shared with all participants</w:t>
      </w:r>
      <w:r w:rsidR="00AF1487">
        <w:rPr>
          <w:rFonts w:ascii="Verdana" w:hAnsi="Verdana"/>
          <w:sz w:val="17"/>
          <w:szCs w:val="17"/>
          <w:lang w:val="en-US"/>
        </w:rPr>
        <w:t xml:space="preserve"> of the feedback meeting. </w:t>
      </w:r>
    </w:p>
    <w:p w14:paraId="315FDA2B" w14:textId="77777777" w:rsidR="00E263FC" w:rsidRDefault="00E263FC" w:rsidP="00E263FC">
      <w:pPr>
        <w:pStyle w:val="Geenafstand"/>
      </w:pPr>
    </w:p>
    <w:p w14:paraId="74B344B4" w14:textId="14E73B23" w:rsidR="006C2FA7" w:rsidRDefault="00A13174" w:rsidP="00404E03">
      <w:pPr>
        <w:spacing w:line="288" w:lineRule="auto"/>
        <w:ind w:left="1068"/>
        <w:rPr>
          <w:rFonts w:ascii="Verdana" w:hAnsi="Verdana"/>
          <w:sz w:val="17"/>
          <w:szCs w:val="17"/>
          <w:lang w:val="en-US"/>
        </w:rPr>
      </w:pPr>
      <w:r>
        <w:rPr>
          <w:noProof/>
        </w:rPr>
        <w:drawing>
          <wp:anchor distT="0" distB="0" distL="114300" distR="114300" simplePos="0" relativeHeight="251658242" behindDoc="1" locked="0" layoutInCell="1" allowOverlap="1" wp14:anchorId="6D17FE9A" wp14:editId="03F51465">
            <wp:simplePos x="0" y="0"/>
            <wp:positionH relativeFrom="column">
              <wp:posOffset>174002</wp:posOffset>
            </wp:positionH>
            <wp:positionV relativeFrom="paragraph">
              <wp:posOffset>7620</wp:posOffset>
            </wp:positionV>
            <wp:extent cx="360680" cy="335915"/>
            <wp:effectExtent l="0" t="0" r="1270" b="6985"/>
            <wp:wrapTight wrapText="bothSides">
              <wp:wrapPolygon edited="0">
                <wp:start x="10268" y="0"/>
                <wp:lineTo x="0" y="0"/>
                <wp:lineTo x="0" y="20824"/>
                <wp:lineTo x="19394" y="20824"/>
                <wp:lineTo x="20535" y="19599"/>
                <wp:lineTo x="20535" y="4900"/>
                <wp:lineTo x="17113" y="0"/>
                <wp:lineTo x="10268" y="0"/>
              </wp:wrapPolygon>
            </wp:wrapTight>
            <wp:docPr id="1231696489" name="Afbeelding 1231696489" descr="Share&quot; Icon - Download for free – Icon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quot; Icon - Download for free – Icondu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68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A7">
        <w:rPr>
          <w:rFonts w:ascii="Verdana" w:hAnsi="Verdana"/>
          <w:sz w:val="17"/>
          <w:szCs w:val="17"/>
          <w:lang w:val="en-US"/>
        </w:rPr>
        <w:t>The T</w:t>
      </w:r>
      <w:r w:rsidR="00C85498">
        <w:rPr>
          <w:rFonts w:ascii="Verdana" w:hAnsi="Verdana"/>
          <w:sz w:val="17"/>
          <w:szCs w:val="17"/>
          <w:lang w:val="en-US"/>
        </w:rPr>
        <w:t>M</w:t>
      </w:r>
      <w:r w:rsidR="006C2FA7">
        <w:rPr>
          <w:rFonts w:ascii="Verdana" w:hAnsi="Verdana"/>
          <w:sz w:val="17"/>
          <w:szCs w:val="17"/>
          <w:lang w:val="en-US"/>
        </w:rPr>
        <w:t xml:space="preserve"> will share </w:t>
      </w:r>
      <w:r w:rsidR="00AF1487">
        <w:rPr>
          <w:rFonts w:ascii="Verdana" w:hAnsi="Verdana"/>
          <w:sz w:val="17"/>
          <w:szCs w:val="17"/>
          <w:lang w:val="en-US"/>
        </w:rPr>
        <w:t xml:space="preserve">the summary of the provided input </w:t>
      </w:r>
      <w:r w:rsidR="006C2FA7">
        <w:rPr>
          <w:rFonts w:ascii="Verdana" w:hAnsi="Verdana"/>
          <w:sz w:val="17"/>
          <w:szCs w:val="17"/>
          <w:lang w:val="en-US"/>
        </w:rPr>
        <w:t xml:space="preserve">with you as a participant prior to the </w:t>
      </w:r>
      <w:r w:rsidR="00AF1487">
        <w:rPr>
          <w:rFonts w:ascii="Verdana" w:hAnsi="Verdana"/>
          <w:sz w:val="17"/>
          <w:szCs w:val="17"/>
          <w:lang w:val="en-US"/>
        </w:rPr>
        <w:t>feedback</w:t>
      </w:r>
      <w:r w:rsidR="006C2FA7">
        <w:rPr>
          <w:rFonts w:ascii="Verdana" w:hAnsi="Verdana"/>
          <w:sz w:val="17"/>
          <w:szCs w:val="17"/>
          <w:lang w:val="en-US"/>
        </w:rPr>
        <w:t xml:space="preserve"> meeting. Please prepare the questions as provided on the next page</w:t>
      </w:r>
      <w:r w:rsidR="008B4106">
        <w:rPr>
          <w:rFonts w:ascii="Verdana" w:hAnsi="Verdana"/>
          <w:sz w:val="17"/>
          <w:szCs w:val="17"/>
          <w:lang w:val="en-US"/>
        </w:rPr>
        <w:t xml:space="preserve"> and return the document to the TM</w:t>
      </w:r>
      <w:r w:rsidR="006C2FA7">
        <w:rPr>
          <w:rFonts w:ascii="Verdana" w:hAnsi="Verdana"/>
          <w:sz w:val="17"/>
          <w:szCs w:val="17"/>
          <w:lang w:val="en-US"/>
        </w:rPr>
        <w:t xml:space="preserve">. </w:t>
      </w:r>
      <w:r w:rsidR="005B78CF">
        <w:rPr>
          <w:rFonts w:ascii="Verdana" w:hAnsi="Verdana"/>
          <w:sz w:val="17"/>
          <w:szCs w:val="17"/>
          <w:lang w:val="en-US"/>
        </w:rPr>
        <w:t xml:space="preserve">Your answers will serve as important input for the plenary </w:t>
      </w:r>
      <w:r w:rsidR="00AF1487">
        <w:rPr>
          <w:rFonts w:ascii="Verdana" w:hAnsi="Verdana"/>
          <w:sz w:val="17"/>
          <w:szCs w:val="17"/>
          <w:lang w:val="en-US"/>
        </w:rPr>
        <w:t>feedback</w:t>
      </w:r>
      <w:r w:rsidR="005B78CF">
        <w:rPr>
          <w:rFonts w:ascii="Verdana" w:hAnsi="Verdana"/>
          <w:sz w:val="17"/>
          <w:szCs w:val="17"/>
          <w:lang w:val="en-US"/>
        </w:rPr>
        <w:t xml:space="preserve"> session.  </w:t>
      </w:r>
    </w:p>
    <w:p w14:paraId="0F5D3B55" w14:textId="77777777" w:rsidR="00E263FC" w:rsidRPr="00AF1487" w:rsidRDefault="00E263FC" w:rsidP="00E263FC">
      <w:pPr>
        <w:pStyle w:val="Geenafstand"/>
        <w:rPr>
          <w:lang w:val="en-US"/>
        </w:rPr>
      </w:pPr>
    </w:p>
    <w:p w14:paraId="25BE9BB3" w14:textId="271E6B3F" w:rsidR="00534065" w:rsidRDefault="00A06CF3" w:rsidP="00404E03">
      <w:pPr>
        <w:spacing w:line="288" w:lineRule="auto"/>
        <w:ind w:left="1068"/>
        <w:rPr>
          <w:rFonts w:ascii="Verdana" w:hAnsi="Verdana"/>
          <w:sz w:val="17"/>
          <w:szCs w:val="17"/>
          <w:lang w:val="en-US"/>
        </w:rPr>
      </w:pPr>
      <w:r>
        <w:rPr>
          <w:noProof/>
        </w:rPr>
        <w:drawing>
          <wp:anchor distT="0" distB="0" distL="114300" distR="114300" simplePos="0" relativeHeight="251658243" behindDoc="1" locked="0" layoutInCell="1" allowOverlap="1" wp14:anchorId="28063EBC" wp14:editId="0806B25B">
            <wp:simplePos x="0" y="0"/>
            <wp:positionH relativeFrom="margin">
              <wp:posOffset>163901</wp:posOffset>
            </wp:positionH>
            <wp:positionV relativeFrom="paragraph">
              <wp:posOffset>10160</wp:posOffset>
            </wp:positionV>
            <wp:extent cx="370840" cy="370840"/>
            <wp:effectExtent l="0" t="0" r="0" b="0"/>
            <wp:wrapTight wrapText="bothSides">
              <wp:wrapPolygon edited="0">
                <wp:start x="0" y="0"/>
                <wp:lineTo x="0" y="18863"/>
                <wp:lineTo x="1110" y="19973"/>
                <wp:lineTo x="17753" y="19973"/>
                <wp:lineTo x="19973" y="18863"/>
                <wp:lineTo x="18863" y="6658"/>
                <wp:lineTo x="14425" y="0"/>
                <wp:lineTo x="0" y="0"/>
              </wp:wrapPolygon>
            </wp:wrapTight>
            <wp:docPr id="213495472" name="Afbeelding 213495472" descr="Summary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mmary Vector Icons free download in SVG, PNG Form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106">
        <w:rPr>
          <w:rFonts w:ascii="Verdana" w:hAnsi="Verdana"/>
          <w:sz w:val="17"/>
          <w:szCs w:val="17"/>
          <w:lang w:val="en-US"/>
        </w:rPr>
        <w:t>Before</w:t>
      </w:r>
      <w:r w:rsidR="00534065">
        <w:rPr>
          <w:rFonts w:ascii="Verdana" w:hAnsi="Verdana"/>
          <w:sz w:val="17"/>
          <w:szCs w:val="17"/>
          <w:lang w:val="en-US"/>
        </w:rPr>
        <w:t xml:space="preserve"> the session</w:t>
      </w:r>
      <w:r w:rsidR="003D355A">
        <w:rPr>
          <w:rFonts w:ascii="Verdana" w:hAnsi="Verdana"/>
          <w:sz w:val="17"/>
          <w:szCs w:val="17"/>
          <w:lang w:val="en-US"/>
        </w:rPr>
        <w:t>, the T</w:t>
      </w:r>
      <w:r w:rsidR="00C85498">
        <w:rPr>
          <w:rFonts w:ascii="Verdana" w:hAnsi="Verdana"/>
          <w:sz w:val="17"/>
          <w:szCs w:val="17"/>
          <w:lang w:val="en-US"/>
        </w:rPr>
        <w:t>M</w:t>
      </w:r>
      <w:r w:rsidR="003D355A">
        <w:rPr>
          <w:rFonts w:ascii="Verdana" w:hAnsi="Verdana"/>
          <w:sz w:val="17"/>
          <w:szCs w:val="17"/>
          <w:lang w:val="en-US"/>
        </w:rPr>
        <w:t xml:space="preserve"> will ask for your prepared input. This input will</w:t>
      </w:r>
      <w:r w:rsidR="00E31F0C">
        <w:rPr>
          <w:rFonts w:ascii="Verdana" w:hAnsi="Verdana"/>
          <w:sz w:val="17"/>
          <w:szCs w:val="17"/>
          <w:lang w:val="en-US"/>
        </w:rPr>
        <w:t>, after discussion,</w:t>
      </w:r>
      <w:r w:rsidR="003D355A">
        <w:rPr>
          <w:rFonts w:ascii="Verdana" w:hAnsi="Verdana"/>
          <w:sz w:val="17"/>
          <w:szCs w:val="17"/>
          <w:lang w:val="en-US"/>
        </w:rPr>
        <w:t xml:space="preserve"> be documented in a</w:t>
      </w:r>
      <w:r w:rsidR="00E31F0C">
        <w:rPr>
          <w:rFonts w:ascii="Verdana" w:hAnsi="Verdana"/>
          <w:sz w:val="17"/>
          <w:szCs w:val="17"/>
          <w:lang w:val="en-US"/>
        </w:rPr>
        <w:t>n</w:t>
      </w:r>
      <w:r w:rsidR="003D355A">
        <w:rPr>
          <w:rFonts w:ascii="Verdana" w:hAnsi="Verdana"/>
          <w:sz w:val="17"/>
          <w:szCs w:val="17"/>
          <w:lang w:val="en-US"/>
        </w:rPr>
        <w:t xml:space="preserve"> </w:t>
      </w:r>
      <w:r w:rsidR="00261A59">
        <w:rPr>
          <w:rFonts w:ascii="Verdana" w:hAnsi="Verdana"/>
          <w:sz w:val="17"/>
          <w:szCs w:val="17"/>
          <w:lang w:val="en-US"/>
        </w:rPr>
        <w:t>evaluation format</w:t>
      </w:r>
      <w:r w:rsidR="00E31F0C">
        <w:rPr>
          <w:rFonts w:ascii="Verdana" w:hAnsi="Verdana"/>
          <w:sz w:val="17"/>
          <w:szCs w:val="17"/>
          <w:lang w:val="en-US"/>
        </w:rPr>
        <w:t xml:space="preserve"> that is recorded by the T</w:t>
      </w:r>
      <w:r w:rsidR="007E27E8">
        <w:rPr>
          <w:rFonts w:ascii="Verdana" w:hAnsi="Verdana"/>
          <w:sz w:val="17"/>
          <w:szCs w:val="17"/>
          <w:lang w:val="en-US"/>
        </w:rPr>
        <w:t>M</w:t>
      </w:r>
      <w:r w:rsidR="00E31F0C">
        <w:rPr>
          <w:rFonts w:ascii="Verdana" w:hAnsi="Verdana"/>
          <w:sz w:val="17"/>
          <w:szCs w:val="17"/>
          <w:lang w:val="en-US"/>
        </w:rPr>
        <w:t xml:space="preserve"> during the session</w:t>
      </w:r>
      <w:r w:rsidR="00261A59">
        <w:rPr>
          <w:rFonts w:ascii="Verdana" w:hAnsi="Verdana"/>
          <w:sz w:val="17"/>
          <w:szCs w:val="17"/>
          <w:lang w:val="en-US"/>
        </w:rPr>
        <w:t xml:space="preserve">. </w:t>
      </w:r>
      <w:r w:rsidR="009C772F">
        <w:rPr>
          <w:rFonts w:ascii="Verdana" w:hAnsi="Verdana"/>
          <w:sz w:val="17"/>
          <w:szCs w:val="17"/>
          <w:lang w:val="en-US"/>
        </w:rPr>
        <w:t>F</w:t>
      </w:r>
      <w:r w:rsidR="00D22D5C">
        <w:rPr>
          <w:rFonts w:ascii="Verdana" w:hAnsi="Verdana"/>
          <w:sz w:val="17"/>
          <w:szCs w:val="17"/>
          <w:lang w:val="en-US"/>
        </w:rPr>
        <w:t>inally</w:t>
      </w:r>
      <w:r w:rsidR="029142D4" w:rsidRPr="53A5265B">
        <w:rPr>
          <w:rFonts w:ascii="Verdana" w:hAnsi="Verdana"/>
          <w:sz w:val="17"/>
          <w:szCs w:val="17"/>
          <w:lang w:val="en-US"/>
        </w:rPr>
        <w:t>,</w:t>
      </w:r>
      <w:r w:rsidR="009C772F">
        <w:rPr>
          <w:rFonts w:ascii="Verdana" w:hAnsi="Verdana"/>
          <w:sz w:val="17"/>
          <w:szCs w:val="17"/>
          <w:lang w:val="en-US"/>
        </w:rPr>
        <w:t xml:space="preserve"> the T</w:t>
      </w:r>
      <w:r w:rsidR="00055BDD">
        <w:rPr>
          <w:rFonts w:ascii="Verdana" w:hAnsi="Verdana"/>
          <w:sz w:val="17"/>
          <w:szCs w:val="17"/>
          <w:lang w:val="en-US"/>
        </w:rPr>
        <w:t>M</w:t>
      </w:r>
      <w:r w:rsidR="009C772F">
        <w:rPr>
          <w:rFonts w:ascii="Verdana" w:hAnsi="Verdana"/>
          <w:sz w:val="17"/>
          <w:szCs w:val="17"/>
          <w:lang w:val="en-US"/>
        </w:rPr>
        <w:t xml:space="preserve"> will create a summary </w:t>
      </w:r>
      <w:r w:rsidR="00E31F0C">
        <w:rPr>
          <w:rFonts w:ascii="Verdana" w:hAnsi="Verdana"/>
          <w:sz w:val="17"/>
          <w:szCs w:val="17"/>
          <w:lang w:val="en-US"/>
        </w:rPr>
        <w:t>that will be distributed among participants.</w:t>
      </w:r>
      <w:r w:rsidR="00261A59">
        <w:rPr>
          <w:rFonts w:ascii="Verdana" w:hAnsi="Verdana"/>
          <w:sz w:val="17"/>
          <w:szCs w:val="17"/>
          <w:lang w:val="en-US"/>
        </w:rPr>
        <w:t xml:space="preserve"> </w:t>
      </w:r>
    </w:p>
    <w:p w14:paraId="40B55A0F" w14:textId="77777777" w:rsidR="00AF1487" w:rsidRDefault="00AF1487" w:rsidP="00AF1487">
      <w:pPr>
        <w:spacing w:line="288" w:lineRule="auto"/>
        <w:rPr>
          <w:rFonts w:ascii="Verdana" w:hAnsi="Verdana"/>
          <w:sz w:val="17"/>
          <w:szCs w:val="17"/>
          <w:lang w:val="en-US"/>
        </w:rPr>
      </w:pPr>
    </w:p>
    <w:p w14:paraId="03427D07" w14:textId="77777777" w:rsidR="00AF1487" w:rsidRDefault="00AF1487">
      <w:pPr>
        <w:rPr>
          <w:rFonts w:asciiTheme="majorHAnsi" w:eastAsiaTheme="majorEastAsia" w:hAnsiTheme="majorHAnsi" w:cstheme="majorBidi"/>
          <w:color w:val="2F5496" w:themeColor="accent1" w:themeShade="BF"/>
          <w:sz w:val="32"/>
          <w:szCs w:val="32"/>
          <w:lang w:val="en-US"/>
        </w:rPr>
      </w:pPr>
      <w:r>
        <w:rPr>
          <w:lang w:val="en-US"/>
        </w:rPr>
        <w:br w:type="page"/>
      </w:r>
    </w:p>
    <w:p w14:paraId="324D6E68" w14:textId="084CBEDB" w:rsidR="0020669B" w:rsidRDefault="0020669B" w:rsidP="00E73C98">
      <w:pPr>
        <w:pStyle w:val="Kop1"/>
        <w:rPr>
          <w:lang w:val="en-US"/>
        </w:rPr>
      </w:pPr>
      <w:bookmarkStart w:id="3" w:name="_Toc165027361"/>
      <w:r w:rsidRPr="00C3164C">
        <w:rPr>
          <w:lang w:val="en-US"/>
        </w:rPr>
        <w:t xml:space="preserve">2. </w:t>
      </w:r>
      <w:r w:rsidR="00AF1487">
        <w:rPr>
          <w:lang w:val="en-US"/>
        </w:rPr>
        <w:t>TIBER-NL</w:t>
      </w:r>
      <w:r w:rsidR="0073292B" w:rsidRPr="00C3164C">
        <w:rPr>
          <w:lang w:val="en-US"/>
        </w:rPr>
        <w:t xml:space="preserve"> </w:t>
      </w:r>
      <w:r w:rsidRPr="00903E50">
        <w:rPr>
          <w:lang w:val="en-US"/>
        </w:rPr>
        <w:t>360</w:t>
      </w:r>
      <w:r w:rsidRPr="00C3164C">
        <w:rPr>
          <w:lang w:val="en-US"/>
        </w:rPr>
        <w:t xml:space="preserve"> Feedback questions</w:t>
      </w:r>
      <w:bookmarkEnd w:id="3"/>
    </w:p>
    <w:p w14:paraId="2B1A14B9" w14:textId="77777777" w:rsidR="00E73C98" w:rsidRPr="00E73C98" w:rsidRDefault="00E73C98" w:rsidP="00E73C98">
      <w:pPr>
        <w:rPr>
          <w:lang w:val="en-US"/>
        </w:rPr>
      </w:pPr>
    </w:p>
    <w:p w14:paraId="2CF2F695" w14:textId="6B9A5786" w:rsidR="004C4EA9" w:rsidRDefault="0041198D" w:rsidP="00302006">
      <w:pPr>
        <w:pStyle w:val="Geenafstand"/>
        <w:spacing w:line="300" w:lineRule="auto"/>
        <w:ind w:left="1416"/>
        <w:rPr>
          <w:rFonts w:ascii="Verdana" w:hAnsi="Verdana" w:cstheme="minorHAnsi"/>
          <w:sz w:val="18"/>
          <w:szCs w:val="18"/>
        </w:rPr>
      </w:pPr>
      <w:r w:rsidRPr="00302006">
        <w:rPr>
          <w:rFonts w:ascii="Verdana" w:hAnsi="Verdana" w:cstheme="minorHAnsi"/>
          <w:noProof/>
          <w:sz w:val="18"/>
          <w:szCs w:val="18"/>
        </w:rPr>
        <w:drawing>
          <wp:anchor distT="0" distB="0" distL="114300" distR="114300" simplePos="0" relativeHeight="251658240" behindDoc="0" locked="0" layoutInCell="1" allowOverlap="1" wp14:anchorId="477B41E2" wp14:editId="661DA5B9">
            <wp:simplePos x="0" y="0"/>
            <wp:positionH relativeFrom="column">
              <wp:posOffset>137424</wp:posOffset>
            </wp:positionH>
            <wp:positionV relativeFrom="paragraph">
              <wp:posOffset>93249</wp:posOffset>
            </wp:positionV>
            <wp:extent cx="664210" cy="664210"/>
            <wp:effectExtent l="0" t="0" r="0" b="2540"/>
            <wp:wrapThrough wrapText="bothSides">
              <wp:wrapPolygon edited="0">
                <wp:start x="7434" y="0"/>
                <wp:lineTo x="1239" y="5576"/>
                <wp:lineTo x="620" y="6815"/>
                <wp:lineTo x="3098" y="9912"/>
                <wp:lineTo x="1239" y="21063"/>
                <wp:lineTo x="19824" y="21063"/>
                <wp:lineTo x="19824" y="19824"/>
                <wp:lineTo x="17346" y="9912"/>
                <wp:lineTo x="20444" y="6815"/>
                <wp:lineTo x="19205" y="4956"/>
                <wp:lineTo x="13010" y="0"/>
                <wp:lineTo x="7434" y="0"/>
              </wp:wrapPolygon>
            </wp:wrapThrough>
            <wp:docPr id="1356899622" name="Afbeelding 1356899622" descr="question, Doubts, Doubt, people, Businessman, Man, Startup Icons, mark, Ques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Doubts, Doubt, people, Businessman, Man, Startup Icons, mark, Questions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9B" w:rsidRPr="00302006">
        <w:rPr>
          <w:rFonts w:ascii="Verdana" w:hAnsi="Verdana" w:cstheme="minorHAnsi"/>
          <w:sz w:val="18"/>
          <w:szCs w:val="18"/>
        </w:rPr>
        <w:t xml:space="preserve">All participants in an </w:t>
      </w:r>
      <w:r w:rsidR="00AF1487">
        <w:rPr>
          <w:rFonts w:ascii="Verdana" w:hAnsi="Verdana" w:cstheme="minorHAnsi"/>
          <w:sz w:val="18"/>
          <w:szCs w:val="18"/>
        </w:rPr>
        <w:t>TIBER-NL</w:t>
      </w:r>
      <w:r w:rsidR="0020669B" w:rsidRPr="00302006">
        <w:rPr>
          <w:rFonts w:ascii="Verdana" w:hAnsi="Verdana" w:cstheme="minorHAnsi"/>
          <w:sz w:val="18"/>
          <w:szCs w:val="18"/>
        </w:rPr>
        <w:t xml:space="preserve"> test are requested to prepare their answers to the questions below prior to the </w:t>
      </w:r>
      <w:r w:rsidR="00AF1487">
        <w:rPr>
          <w:rFonts w:ascii="Verdana" w:hAnsi="Verdana" w:cstheme="minorHAnsi"/>
          <w:sz w:val="18"/>
          <w:szCs w:val="18"/>
        </w:rPr>
        <w:t>TIBER-NL</w:t>
      </w:r>
      <w:r w:rsidR="0020669B" w:rsidRPr="00302006">
        <w:rPr>
          <w:rFonts w:ascii="Verdana" w:hAnsi="Verdana" w:cstheme="minorHAnsi"/>
          <w:sz w:val="18"/>
          <w:szCs w:val="18"/>
        </w:rPr>
        <w:t xml:space="preserve"> 360 </w:t>
      </w:r>
      <w:r w:rsidR="00F85779">
        <w:rPr>
          <w:rFonts w:ascii="Verdana" w:hAnsi="Verdana" w:cstheme="minorHAnsi"/>
          <w:sz w:val="18"/>
          <w:szCs w:val="18"/>
        </w:rPr>
        <w:t xml:space="preserve">Feedback </w:t>
      </w:r>
      <w:r w:rsidR="0020669B" w:rsidRPr="00302006">
        <w:rPr>
          <w:rFonts w:ascii="Verdana" w:hAnsi="Verdana" w:cstheme="minorHAnsi"/>
          <w:sz w:val="18"/>
          <w:szCs w:val="18"/>
        </w:rPr>
        <w:t>meeting</w:t>
      </w:r>
      <w:r w:rsidR="001209DD" w:rsidRPr="00302006">
        <w:rPr>
          <w:rFonts w:ascii="Verdana" w:hAnsi="Verdana" w:cstheme="minorHAnsi"/>
          <w:sz w:val="18"/>
          <w:szCs w:val="18"/>
        </w:rPr>
        <w:t xml:space="preserve">. Send these answers </w:t>
      </w:r>
      <w:r w:rsidR="001209DD" w:rsidRPr="00302006">
        <w:rPr>
          <w:rFonts w:ascii="Verdana" w:hAnsi="Verdana" w:cstheme="minorHAnsi"/>
          <w:sz w:val="18"/>
          <w:szCs w:val="18"/>
          <w:u w:val="single"/>
        </w:rPr>
        <w:t xml:space="preserve">at least three </w:t>
      </w:r>
      <w:r w:rsidR="00AF1487">
        <w:rPr>
          <w:rFonts w:ascii="Verdana" w:hAnsi="Verdana" w:cstheme="minorHAnsi"/>
          <w:sz w:val="18"/>
          <w:szCs w:val="18"/>
          <w:u w:val="single"/>
        </w:rPr>
        <w:t xml:space="preserve">working </w:t>
      </w:r>
      <w:r w:rsidR="001209DD" w:rsidRPr="00302006">
        <w:rPr>
          <w:rFonts w:ascii="Verdana" w:hAnsi="Verdana" w:cstheme="minorHAnsi"/>
          <w:sz w:val="18"/>
          <w:szCs w:val="18"/>
          <w:u w:val="single"/>
        </w:rPr>
        <w:t xml:space="preserve">days before the </w:t>
      </w:r>
      <w:r w:rsidR="004C4EA9" w:rsidRPr="00302006">
        <w:rPr>
          <w:rFonts w:ascii="Verdana" w:hAnsi="Verdana" w:cstheme="minorHAnsi"/>
          <w:sz w:val="18"/>
          <w:szCs w:val="18"/>
          <w:u w:val="single"/>
        </w:rPr>
        <w:t xml:space="preserve">360 </w:t>
      </w:r>
      <w:r w:rsidR="001209DD" w:rsidRPr="00302006">
        <w:rPr>
          <w:rFonts w:ascii="Verdana" w:hAnsi="Verdana" w:cstheme="minorHAnsi"/>
          <w:sz w:val="18"/>
          <w:szCs w:val="18"/>
          <w:u w:val="single"/>
        </w:rPr>
        <w:t>meeting</w:t>
      </w:r>
      <w:r w:rsidR="001209DD" w:rsidRPr="00302006">
        <w:rPr>
          <w:rFonts w:ascii="Verdana" w:hAnsi="Verdana" w:cstheme="minorHAnsi"/>
          <w:sz w:val="18"/>
          <w:szCs w:val="18"/>
        </w:rPr>
        <w:t xml:space="preserve"> to the </w:t>
      </w:r>
      <w:r w:rsidR="00AE0E5E">
        <w:rPr>
          <w:rFonts w:ascii="Verdana" w:hAnsi="Verdana" w:cstheme="minorHAnsi"/>
          <w:sz w:val="18"/>
          <w:szCs w:val="18"/>
        </w:rPr>
        <w:t>TM</w:t>
      </w:r>
      <w:r w:rsidR="00FC44B5" w:rsidRPr="00302006">
        <w:rPr>
          <w:rFonts w:ascii="Verdana" w:hAnsi="Verdana" w:cstheme="minorHAnsi"/>
          <w:sz w:val="18"/>
          <w:szCs w:val="18"/>
        </w:rPr>
        <w:t xml:space="preserve">. With your </w:t>
      </w:r>
      <w:r w:rsidR="00AF1487">
        <w:rPr>
          <w:rFonts w:ascii="Verdana" w:hAnsi="Verdana" w:cstheme="minorHAnsi"/>
          <w:sz w:val="18"/>
          <w:szCs w:val="18"/>
        </w:rPr>
        <w:t>responses</w:t>
      </w:r>
      <w:r w:rsidR="00FC44B5" w:rsidRPr="00302006">
        <w:rPr>
          <w:rFonts w:ascii="Verdana" w:hAnsi="Verdana" w:cstheme="minorHAnsi"/>
          <w:sz w:val="18"/>
          <w:szCs w:val="18"/>
        </w:rPr>
        <w:t>, the T</w:t>
      </w:r>
      <w:r w:rsidR="00AE0E5E">
        <w:rPr>
          <w:rFonts w:ascii="Verdana" w:hAnsi="Verdana" w:cstheme="minorHAnsi"/>
          <w:sz w:val="18"/>
          <w:szCs w:val="18"/>
        </w:rPr>
        <w:t>M</w:t>
      </w:r>
      <w:r w:rsidR="00FC44B5" w:rsidRPr="00302006">
        <w:rPr>
          <w:rFonts w:ascii="Verdana" w:hAnsi="Verdana" w:cstheme="minorHAnsi"/>
          <w:sz w:val="18"/>
          <w:szCs w:val="18"/>
        </w:rPr>
        <w:t xml:space="preserve"> can select the most relevant topics for the discussion.</w:t>
      </w:r>
      <w:r w:rsidR="0024289B">
        <w:rPr>
          <w:rFonts w:ascii="Verdana" w:hAnsi="Verdana" w:cstheme="minorHAnsi"/>
          <w:sz w:val="18"/>
          <w:szCs w:val="18"/>
        </w:rPr>
        <w:t xml:space="preserve"> All forms will be distributed amongst all participating</w:t>
      </w:r>
      <w:r w:rsidR="000567EE">
        <w:rPr>
          <w:rFonts w:ascii="Verdana" w:hAnsi="Verdana" w:cstheme="minorHAnsi"/>
          <w:sz w:val="18"/>
          <w:szCs w:val="18"/>
        </w:rPr>
        <w:t xml:space="preserve"> parties.</w:t>
      </w:r>
    </w:p>
    <w:p w14:paraId="505A97BF" w14:textId="77777777" w:rsidR="00003341" w:rsidRDefault="00003341" w:rsidP="00003341">
      <w:pPr>
        <w:pStyle w:val="Geenafstand"/>
        <w:spacing w:line="300" w:lineRule="auto"/>
        <w:rPr>
          <w:rFonts w:ascii="Verdana" w:hAnsi="Verdana" w:cstheme="minorHAnsi"/>
          <w:sz w:val="18"/>
          <w:szCs w:val="18"/>
        </w:rPr>
      </w:pPr>
    </w:p>
    <w:p w14:paraId="01CDB1D0" w14:textId="77777777" w:rsidR="00903E50" w:rsidRDefault="00903E50" w:rsidP="00003341">
      <w:pPr>
        <w:pStyle w:val="Geenafstand"/>
        <w:spacing w:line="300" w:lineRule="auto"/>
        <w:rPr>
          <w:rFonts w:ascii="Verdana" w:hAnsi="Verdana" w:cstheme="minorHAnsi"/>
          <w:sz w:val="18"/>
          <w:szCs w:val="18"/>
        </w:rPr>
      </w:pPr>
    </w:p>
    <w:p w14:paraId="0DB32CAA" w14:textId="30F2C461" w:rsidR="00003341" w:rsidRDefault="00003341" w:rsidP="00003341">
      <w:pPr>
        <w:pStyle w:val="Geenafstand"/>
        <w:spacing w:line="300" w:lineRule="auto"/>
        <w:rPr>
          <w:rFonts w:ascii="Verdana" w:hAnsi="Verdana" w:cstheme="minorHAnsi"/>
          <w:sz w:val="18"/>
          <w:szCs w:val="18"/>
        </w:rPr>
      </w:pPr>
      <w:r w:rsidRPr="000567EE">
        <w:rPr>
          <w:rFonts w:ascii="Verdana" w:hAnsi="Verdana" w:cstheme="minorHAnsi"/>
          <w:b/>
          <w:bCs/>
          <w:sz w:val="18"/>
          <w:szCs w:val="18"/>
        </w:rPr>
        <w:t>Name of the test:</w:t>
      </w:r>
      <w:r w:rsidRPr="000567EE">
        <w:rPr>
          <w:rFonts w:ascii="Verdana" w:hAnsi="Verdana" w:cstheme="minorHAnsi"/>
          <w:b/>
          <w:bCs/>
          <w:sz w:val="18"/>
          <w:szCs w:val="18"/>
        </w:rPr>
        <w:tab/>
      </w:r>
      <w:r w:rsidR="00F84235">
        <w:rPr>
          <w:rFonts w:ascii="Verdana" w:hAnsi="Verdana" w:cstheme="minorHAnsi"/>
          <w:sz w:val="18"/>
          <w:szCs w:val="18"/>
        </w:rPr>
        <w:t>[Code name Test]</w:t>
      </w:r>
    </w:p>
    <w:p w14:paraId="6674CB47" w14:textId="1371B036" w:rsidR="00F66052" w:rsidRDefault="00C6731B" w:rsidP="00003341">
      <w:pPr>
        <w:pStyle w:val="Geenafstand"/>
        <w:spacing w:line="300" w:lineRule="auto"/>
        <w:rPr>
          <w:rFonts w:ascii="Verdana" w:hAnsi="Verdana" w:cstheme="minorHAnsi"/>
          <w:b/>
          <w:bCs/>
          <w:sz w:val="18"/>
          <w:szCs w:val="18"/>
        </w:rPr>
      </w:pPr>
      <w:r>
        <w:rPr>
          <w:rFonts w:ascii="Verdana" w:hAnsi="Verdana" w:cstheme="minorHAnsi"/>
          <w:b/>
          <w:bCs/>
          <w:sz w:val="18"/>
          <w:szCs w:val="18"/>
        </w:rPr>
        <w:t>Month of 360:</w:t>
      </w:r>
      <w:r w:rsidR="00916976">
        <w:rPr>
          <w:rFonts w:ascii="Verdana" w:hAnsi="Verdana" w:cstheme="minorHAnsi"/>
          <w:b/>
          <w:bCs/>
          <w:sz w:val="18"/>
          <w:szCs w:val="18"/>
        </w:rPr>
        <w:tab/>
      </w:r>
      <w:r w:rsidR="00916976">
        <w:rPr>
          <w:rFonts w:ascii="Verdana" w:hAnsi="Verdana" w:cstheme="minorHAnsi"/>
          <w:b/>
          <w:bCs/>
          <w:sz w:val="18"/>
          <w:szCs w:val="18"/>
        </w:rPr>
        <w:tab/>
      </w:r>
      <w:r w:rsidR="00F84235" w:rsidRPr="00F84235">
        <w:rPr>
          <w:rFonts w:ascii="Verdana" w:hAnsi="Verdana" w:cstheme="minorHAnsi"/>
          <w:sz w:val="18"/>
          <w:szCs w:val="18"/>
        </w:rPr>
        <w:t>[</w:t>
      </w:r>
      <w:r w:rsidR="006167D9">
        <w:rPr>
          <w:rFonts w:ascii="Verdana" w:hAnsi="Verdana" w:cstheme="minorHAnsi"/>
          <w:sz w:val="18"/>
          <w:szCs w:val="18"/>
        </w:rPr>
        <w:t>YYYY</w:t>
      </w:r>
      <w:r w:rsidR="00916976" w:rsidRPr="00916976">
        <w:rPr>
          <w:rFonts w:ascii="Verdana" w:hAnsi="Verdana" w:cstheme="minorHAnsi"/>
          <w:sz w:val="18"/>
          <w:szCs w:val="18"/>
        </w:rPr>
        <w:t>/</w:t>
      </w:r>
      <w:r w:rsidR="006167D9">
        <w:rPr>
          <w:rFonts w:ascii="Verdana" w:hAnsi="Verdana" w:cstheme="minorHAnsi"/>
          <w:sz w:val="18"/>
          <w:szCs w:val="18"/>
        </w:rPr>
        <w:t>MM</w:t>
      </w:r>
      <w:r w:rsidR="00F84235">
        <w:rPr>
          <w:rFonts w:ascii="Verdana" w:hAnsi="Verdana" w:cstheme="minorHAnsi"/>
          <w:sz w:val="18"/>
          <w:szCs w:val="18"/>
        </w:rPr>
        <w:t>]</w:t>
      </w:r>
    </w:p>
    <w:p w14:paraId="4083D00F" w14:textId="2C093EA3" w:rsidR="00003341" w:rsidRDefault="00003341" w:rsidP="00003341">
      <w:pPr>
        <w:pStyle w:val="Geenafstand"/>
        <w:spacing w:line="300" w:lineRule="auto"/>
        <w:rPr>
          <w:rFonts w:ascii="Verdana" w:hAnsi="Verdana" w:cstheme="minorHAnsi"/>
          <w:sz w:val="18"/>
          <w:szCs w:val="18"/>
        </w:rPr>
      </w:pPr>
      <w:r w:rsidRPr="000567EE">
        <w:rPr>
          <w:rFonts w:ascii="Verdana" w:hAnsi="Verdana" w:cstheme="minorHAnsi"/>
          <w:b/>
          <w:bCs/>
          <w:sz w:val="18"/>
          <w:szCs w:val="18"/>
        </w:rPr>
        <w:t xml:space="preserve">Name of </w:t>
      </w:r>
      <w:r w:rsidR="00885CB3" w:rsidRPr="000567EE">
        <w:rPr>
          <w:rFonts w:ascii="Verdana" w:hAnsi="Verdana" w:cstheme="minorHAnsi"/>
          <w:b/>
          <w:bCs/>
          <w:sz w:val="18"/>
          <w:szCs w:val="18"/>
        </w:rPr>
        <w:t>the team:</w:t>
      </w:r>
      <w:r w:rsidR="00885CB3">
        <w:rPr>
          <w:rFonts w:ascii="Verdana" w:hAnsi="Verdana" w:cstheme="minorHAnsi"/>
          <w:sz w:val="18"/>
          <w:szCs w:val="18"/>
        </w:rPr>
        <w:tab/>
      </w:r>
      <w:r w:rsidR="00E37D1C">
        <w:rPr>
          <w:rFonts w:ascii="Verdana" w:hAnsi="Verdana" w:cstheme="minorHAnsi"/>
          <w:sz w:val="18"/>
          <w:szCs w:val="18"/>
        </w:rPr>
        <w:t>[</w:t>
      </w:r>
      <w:r w:rsidR="00B557F8">
        <w:rPr>
          <w:rFonts w:ascii="Verdana" w:hAnsi="Verdana" w:cstheme="minorHAnsi"/>
          <w:sz w:val="18"/>
          <w:szCs w:val="18"/>
        </w:rPr>
        <w:t>W</w:t>
      </w:r>
      <w:r w:rsidR="00885CB3">
        <w:rPr>
          <w:rFonts w:ascii="Verdana" w:hAnsi="Verdana" w:cstheme="minorHAnsi"/>
          <w:sz w:val="18"/>
          <w:szCs w:val="18"/>
        </w:rPr>
        <w:t>T / TCT / TIP / RTP</w:t>
      </w:r>
      <w:r w:rsidR="00E37D1C">
        <w:rPr>
          <w:rFonts w:ascii="Verdana" w:hAnsi="Verdana" w:cstheme="minorHAnsi"/>
          <w:sz w:val="18"/>
          <w:szCs w:val="18"/>
        </w:rPr>
        <w:t>]</w:t>
      </w:r>
    </w:p>
    <w:p w14:paraId="4E20F4C3" w14:textId="77777777" w:rsidR="0018093C" w:rsidRDefault="0018093C" w:rsidP="00003341">
      <w:pPr>
        <w:pStyle w:val="Geenafstand"/>
        <w:spacing w:line="300" w:lineRule="auto"/>
        <w:rPr>
          <w:rFonts w:ascii="Verdana" w:hAnsi="Verdana" w:cstheme="minorHAnsi"/>
          <w:sz w:val="18"/>
          <w:szCs w:val="18"/>
        </w:rPr>
      </w:pPr>
    </w:p>
    <w:p w14:paraId="08168200" w14:textId="46337CA5" w:rsidR="0018093C" w:rsidRPr="0018093C" w:rsidRDefault="0018093C" w:rsidP="00003341">
      <w:pPr>
        <w:pStyle w:val="Geenafstand"/>
        <w:spacing w:line="300" w:lineRule="auto"/>
        <w:rPr>
          <w:rFonts w:ascii="Verdana" w:hAnsi="Verdana" w:cstheme="minorHAnsi"/>
          <w:b/>
          <w:bCs/>
          <w:sz w:val="18"/>
          <w:szCs w:val="18"/>
        </w:rPr>
      </w:pPr>
      <w:r w:rsidRPr="0018093C">
        <w:rPr>
          <w:rFonts w:ascii="Verdana" w:hAnsi="Verdana" w:cstheme="minorHAnsi"/>
          <w:b/>
          <w:bCs/>
          <w:sz w:val="18"/>
          <w:szCs w:val="18"/>
        </w:rPr>
        <w:t>Name of the TIP:</w:t>
      </w:r>
      <w:r w:rsidR="00754618">
        <w:rPr>
          <w:rFonts w:ascii="Verdana" w:hAnsi="Verdana" w:cstheme="minorHAnsi"/>
          <w:b/>
          <w:bCs/>
          <w:sz w:val="18"/>
          <w:szCs w:val="18"/>
        </w:rPr>
        <w:tab/>
      </w:r>
      <w:r w:rsidR="00E37D1C">
        <w:rPr>
          <w:rFonts w:ascii="Verdana" w:hAnsi="Verdana" w:cstheme="minorHAnsi"/>
          <w:sz w:val="18"/>
          <w:szCs w:val="18"/>
        </w:rPr>
        <w:t>[</w:t>
      </w:r>
      <w:r w:rsidR="00754618" w:rsidRPr="00754618">
        <w:rPr>
          <w:rFonts w:ascii="Verdana" w:hAnsi="Verdana" w:cstheme="minorHAnsi"/>
          <w:sz w:val="18"/>
          <w:szCs w:val="18"/>
        </w:rPr>
        <w:t>XXX</w:t>
      </w:r>
      <w:r w:rsidR="00E37D1C">
        <w:rPr>
          <w:rFonts w:ascii="Verdana" w:hAnsi="Verdana" w:cstheme="minorHAnsi"/>
          <w:sz w:val="18"/>
          <w:szCs w:val="18"/>
        </w:rPr>
        <w:t>]</w:t>
      </w:r>
    </w:p>
    <w:p w14:paraId="0BDC5749" w14:textId="4041A2ED" w:rsidR="0018093C" w:rsidRPr="0018093C" w:rsidRDefault="0018093C" w:rsidP="00003341">
      <w:pPr>
        <w:pStyle w:val="Geenafstand"/>
        <w:spacing w:line="300" w:lineRule="auto"/>
        <w:rPr>
          <w:rFonts w:ascii="Verdana" w:hAnsi="Verdana" w:cstheme="minorHAnsi"/>
          <w:b/>
          <w:bCs/>
          <w:sz w:val="18"/>
          <w:szCs w:val="18"/>
        </w:rPr>
      </w:pPr>
      <w:r w:rsidRPr="0018093C">
        <w:rPr>
          <w:rFonts w:ascii="Verdana" w:hAnsi="Verdana" w:cstheme="minorHAnsi"/>
          <w:b/>
          <w:bCs/>
          <w:sz w:val="18"/>
          <w:szCs w:val="18"/>
        </w:rPr>
        <w:t>Name of the RTP:</w:t>
      </w:r>
      <w:r w:rsidR="00754618">
        <w:rPr>
          <w:rFonts w:ascii="Verdana" w:hAnsi="Verdana" w:cstheme="minorHAnsi"/>
          <w:b/>
          <w:bCs/>
          <w:sz w:val="18"/>
          <w:szCs w:val="18"/>
        </w:rPr>
        <w:tab/>
      </w:r>
      <w:r w:rsidR="00E37D1C">
        <w:rPr>
          <w:rFonts w:ascii="Verdana" w:hAnsi="Verdana" w:cstheme="minorHAnsi"/>
          <w:sz w:val="18"/>
          <w:szCs w:val="18"/>
        </w:rPr>
        <w:t>[</w:t>
      </w:r>
      <w:r w:rsidR="00754618" w:rsidRPr="00754618">
        <w:rPr>
          <w:rFonts w:ascii="Verdana" w:hAnsi="Verdana" w:cstheme="minorHAnsi"/>
          <w:sz w:val="18"/>
          <w:szCs w:val="18"/>
        </w:rPr>
        <w:t>XXX</w:t>
      </w:r>
      <w:r w:rsidR="00E37D1C">
        <w:rPr>
          <w:rFonts w:ascii="Verdana" w:hAnsi="Verdana" w:cstheme="minorHAnsi"/>
          <w:sz w:val="18"/>
          <w:szCs w:val="18"/>
        </w:rPr>
        <w:t>]</w:t>
      </w:r>
    </w:p>
    <w:p w14:paraId="648805E4" w14:textId="77777777" w:rsidR="00881BB9" w:rsidRDefault="00881BB9" w:rsidP="00302006">
      <w:pPr>
        <w:pStyle w:val="Geenafstand"/>
        <w:spacing w:line="300" w:lineRule="auto"/>
        <w:rPr>
          <w:rFonts w:cstheme="minorHAnsi"/>
        </w:rPr>
      </w:pPr>
    </w:p>
    <w:p w14:paraId="5705F5B8" w14:textId="77777777" w:rsidR="00903E50" w:rsidRPr="00302006" w:rsidRDefault="00903E50" w:rsidP="00302006">
      <w:pPr>
        <w:pStyle w:val="Geenafstand"/>
        <w:spacing w:line="300" w:lineRule="auto"/>
        <w:rPr>
          <w:rFonts w:cstheme="minorHAnsi"/>
        </w:rPr>
      </w:pPr>
    </w:p>
    <w:p w14:paraId="46661DBD" w14:textId="7DD4B746" w:rsidR="00DB3311" w:rsidRPr="003A08EF" w:rsidRDefault="00DB3311" w:rsidP="00302006">
      <w:pPr>
        <w:pStyle w:val="Geenafstand"/>
        <w:spacing w:line="300" w:lineRule="auto"/>
        <w:rPr>
          <w:rFonts w:cstheme="minorHAnsi"/>
          <w:b/>
          <w:bCs/>
          <w:sz w:val="28"/>
          <w:szCs w:val="28"/>
          <w:u w:val="single"/>
        </w:rPr>
      </w:pPr>
      <w:r w:rsidRPr="003A08EF">
        <w:rPr>
          <w:rFonts w:cstheme="minorHAnsi"/>
          <w:b/>
          <w:bCs/>
          <w:sz w:val="28"/>
          <w:szCs w:val="28"/>
          <w:u w:val="single"/>
        </w:rPr>
        <w:t>A.</w:t>
      </w:r>
      <w:r w:rsidRPr="003A08EF">
        <w:rPr>
          <w:rFonts w:cstheme="minorHAnsi"/>
          <w:b/>
          <w:bCs/>
          <w:sz w:val="28"/>
          <w:szCs w:val="28"/>
          <w:u w:val="single"/>
        </w:rPr>
        <w:tab/>
        <w:t>The starter</w:t>
      </w:r>
    </w:p>
    <w:p w14:paraId="29C2C35C" w14:textId="2C38B590" w:rsidR="009413AE" w:rsidRPr="008D7064" w:rsidRDefault="009413AE" w:rsidP="00302006">
      <w:pPr>
        <w:pStyle w:val="Geenafstand"/>
        <w:spacing w:line="300" w:lineRule="auto"/>
        <w:rPr>
          <w:rFonts w:cstheme="minorHAnsi"/>
          <w:color w:val="0070C0"/>
        </w:rPr>
      </w:pPr>
      <w:r w:rsidRPr="008D7064">
        <w:rPr>
          <w:rFonts w:cstheme="minorHAnsi"/>
          <w:color w:val="0070C0"/>
        </w:rPr>
        <w:t>Which topic</w:t>
      </w:r>
      <w:r w:rsidR="000A1F14" w:rsidRPr="008D7064">
        <w:rPr>
          <w:rFonts w:cstheme="minorHAnsi"/>
          <w:color w:val="0070C0"/>
        </w:rPr>
        <w:t xml:space="preserve">, participant or module </w:t>
      </w:r>
      <w:r w:rsidRPr="008D7064">
        <w:rPr>
          <w:rFonts w:cstheme="minorHAnsi"/>
          <w:color w:val="0070C0"/>
        </w:rPr>
        <w:t xml:space="preserve">would you really like to discuss during the </w:t>
      </w:r>
      <w:r w:rsidR="00AF1487">
        <w:rPr>
          <w:rFonts w:cstheme="minorHAnsi"/>
          <w:color w:val="0070C0"/>
        </w:rPr>
        <w:t>TIBER-NL</w:t>
      </w:r>
      <w:r w:rsidR="00897790">
        <w:rPr>
          <w:rFonts w:cstheme="minorHAnsi"/>
          <w:color w:val="0070C0"/>
        </w:rPr>
        <w:t xml:space="preserve"> </w:t>
      </w:r>
      <w:r w:rsidRPr="008D7064">
        <w:rPr>
          <w:rFonts w:cstheme="minorHAnsi"/>
          <w:color w:val="0070C0"/>
        </w:rPr>
        <w:t xml:space="preserve">360 </w:t>
      </w:r>
      <w:r w:rsidR="00897790">
        <w:rPr>
          <w:rFonts w:cstheme="minorHAnsi"/>
          <w:color w:val="0070C0"/>
        </w:rPr>
        <w:t>Feedback</w:t>
      </w:r>
      <w:r>
        <w:rPr>
          <w:rFonts w:cstheme="minorHAnsi"/>
          <w:color w:val="0070C0"/>
        </w:rPr>
        <w:t xml:space="preserve"> </w:t>
      </w:r>
      <w:r w:rsidRPr="008D7064">
        <w:rPr>
          <w:rFonts w:cstheme="minorHAnsi"/>
          <w:color w:val="0070C0"/>
        </w:rPr>
        <w:t>meeting and why?</w:t>
      </w:r>
    </w:p>
    <w:tbl>
      <w:tblPr>
        <w:tblStyle w:val="Tabelraster"/>
        <w:tblW w:w="0" w:type="auto"/>
        <w:tblLook w:val="04A0" w:firstRow="1" w:lastRow="0" w:firstColumn="1" w:lastColumn="0" w:noHBand="0" w:noVBand="1"/>
      </w:tblPr>
      <w:tblGrid>
        <w:gridCol w:w="9016"/>
      </w:tblGrid>
      <w:tr w:rsidR="009413AE" w:rsidRPr="00302006" w14:paraId="5622DCA5" w14:textId="77777777" w:rsidTr="009413AE">
        <w:tc>
          <w:tcPr>
            <w:tcW w:w="9016" w:type="dxa"/>
          </w:tcPr>
          <w:p w14:paraId="7856481D" w14:textId="4E814EA6" w:rsidR="009413AE" w:rsidRPr="008B2884" w:rsidRDefault="004B0215" w:rsidP="00302006">
            <w:pPr>
              <w:pStyle w:val="Geenafstand"/>
              <w:spacing w:line="300" w:lineRule="auto"/>
              <w:rPr>
                <w:rFonts w:cstheme="minorHAnsi"/>
              </w:rPr>
            </w:pPr>
            <w:r w:rsidRPr="008B2884">
              <w:rPr>
                <w:rFonts w:cstheme="minorHAnsi"/>
              </w:rPr>
              <w:t>Answer</w:t>
            </w:r>
            <w:r w:rsidR="009413AE" w:rsidRPr="008B2884">
              <w:rPr>
                <w:rFonts w:cstheme="minorHAnsi"/>
              </w:rPr>
              <w:t>:</w:t>
            </w:r>
          </w:p>
          <w:p w14:paraId="6BD6D41C" w14:textId="77777777" w:rsidR="009413AE" w:rsidRPr="00302006" w:rsidRDefault="009413AE" w:rsidP="00302006">
            <w:pPr>
              <w:pStyle w:val="Geenafstand"/>
              <w:spacing w:line="300" w:lineRule="auto"/>
              <w:rPr>
                <w:rFonts w:cstheme="minorHAnsi"/>
              </w:rPr>
            </w:pPr>
          </w:p>
          <w:p w14:paraId="6DDD4ABA" w14:textId="77777777" w:rsidR="009413AE" w:rsidRPr="00302006" w:rsidRDefault="009413AE" w:rsidP="00302006">
            <w:pPr>
              <w:pStyle w:val="Geenafstand"/>
              <w:spacing w:line="300" w:lineRule="auto"/>
              <w:rPr>
                <w:rFonts w:cstheme="minorHAnsi"/>
              </w:rPr>
            </w:pPr>
          </w:p>
          <w:p w14:paraId="5C9AC028" w14:textId="77777777" w:rsidR="009413AE" w:rsidRPr="00302006" w:rsidRDefault="009413AE" w:rsidP="00302006">
            <w:pPr>
              <w:pStyle w:val="Geenafstand"/>
              <w:spacing w:line="300" w:lineRule="auto"/>
              <w:rPr>
                <w:rFonts w:cstheme="minorHAnsi"/>
              </w:rPr>
            </w:pPr>
          </w:p>
          <w:p w14:paraId="655056E8" w14:textId="6380EF16" w:rsidR="00F66052" w:rsidRPr="00302006" w:rsidRDefault="00F66052" w:rsidP="00302006">
            <w:pPr>
              <w:pStyle w:val="Geenafstand"/>
              <w:spacing w:line="300" w:lineRule="auto"/>
              <w:rPr>
                <w:rFonts w:cstheme="minorHAnsi"/>
              </w:rPr>
            </w:pPr>
          </w:p>
        </w:tc>
      </w:tr>
    </w:tbl>
    <w:p w14:paraId="74D12C91" w14:textId="77777777" w:rsidR="00DB3311" w:rsidRDefault="00DB3311" w:rsidP="00302006">
      <w:pPr>
        <w:pStyle w:val="Geenafstand"/>
        <w:spacing w:line="300" w:lineRule="auto"/>
        <w:rPr>
          <w:rFonts w:cstheme="minorHAnsi"/>
        </w:rPr>
      </w:pPr>
    </w:p>
    <w:p w14:paraId="5C0E93FF" w14:textId="77777777" w:rsidR="00903E50" w:rsidRDefault="00903E50" w:rsidP="00302006">
      <w:pPr>
        <w:pStyle w:val="Geenafstand"/>
        <w:spacing w:line="300" w:lineRule="auto"/>
        <w:rPr>
          <w:rFonts w:cstheme="minorHAnsi"/>
        </w:rPr>
      </w:pPr>
    </w:p>
    <w:p w14:paraId="7A2D8802" w14:textId="604CCE00" w:rsidR="002F292E" w:rsidRPr="003A08EF" w:rsidRDefault="00DB3311" w:rsidP="00302006">
      <w:pPr>
        <w:pStyle w:val="Geenafstand"/>
        <w:spacing w:line="300" w:lineRule="auto"/>
        <w:rPr>
          <w:rFonts w:cstheme="minorHAnsi"/>
          <w:b/>
          <w:bCs/>
          <w:sz w:val="28"/>
          <w:szCs w:val="28"/>
          <w:u w:val="single"/>
        </w:rPr>
      </w:pPr>
      <w:r w:rsidRPr="003A08EF">
        <w:rPr>
          <w:rFonts w:cstheme="minorHAnsi"/>
          <w:b/>
          <w:bCs/>
          <w:sz w:val="28"/>
          <w:szCs w:val="28"/>
          <w:u w:val="single"/>
        </w:rPr>
        <w:t>B.</w:t>
      </w:r>
      <w:r w:rsidR="002F292E" w:rsidRPr="003A08EF">
        <w:rPr>
          <w:rFonts w:cstheme="minorHAnsi"/>
          <w:b/>
          <w:bCs/>
          <w:sz w:val="28"/>
          <w:szCs w:val="28"/>
          <w:u w:val="single"/>
        </w:rPr>
        <w:tab/>
        <w:t>The test</w:t>
      </w:r>
    </w:p>
    <w:p w14:paraId="5F3995FB" w14:textId="79E443D5" w:rsidR="00302006" w:rsidRPr="008D7064" w:rsidRDefault="00161DCC" w:rsidP="00302006">
      <w:pPr>
        <w:pStyle w:val="Geenafstand"/>
        <w:spacing w:line="300" w:lineRule="auto"/>
        <w:rPr>
          <w:rFonts w:cstheme="minorHAnsi"/>
          <w:color w:val="0070C0"/>
        </w:rPr>
      </w:pPr>
      <w:r w:rsidRPr="008D7064">
        <w:rPr>
          <w:rFonts w:cstheme="minorHAnsi"/>
          <w:color w:val="0070C0"/>
        </w:rPr>
        <w:t>Which elements of the test</w:t>
      </w:r>
      <w:r w:rsidR="003476A7" w:rsidRPr="008D7064">
        <w:rPr>
          <w:rFonts w:cstheme="minorHAnsi"/>
          <w:color w:val="0070C0"/>
        </w:rPr>
        <w:t xml:space="preserve"> did you like best, and why? </w:t>
      </w:r>
    </w:p>
    <w:tbl>
      <w:tblPr>
        <w:tblStyle w:val="Tabelraster"/>
        <w:tblW w:w="0" w:type="auto"/>
        <w:tblLook w:val="04A0" w:firstRow="1" w:lastRow="0" w:firstColumn="1" w:lastColumn="0" w:noHBand="0" w:noVBand="1"/>
      </w:tblPr>
      <w:tblGrid>
        <w:gridCol w:w="9016"/>
      </w:tblGrid>
      <w:tr w:rsidR="008D4135" w:rsidRPr="00903E50" w14:paraId="3194BEAC" w14:textId="77777777" w:rsidTr="008D4135">
        <w:tc>
          <w:tcPr>
            <w:tcW w:w="9016" w:type="dxa"/>
          </w:tcPr>
          <w:p w14:paraId="34638AA7" w14:textId="77777777" w:rsidR="008D4135" w:rsidRPr="00903E50" w:rsidRDefault="008D4135" w:rsidP="008D4135">
            <w:pPr>
              <w:pStyle w:val="Geenafstand"/>
              <w:spacing w:line="300" w:lineRule="auto"/>
              <w:rPr>
                <w:rFonts w:cstheme="minorHAnsi"/>
              </w:rPr>
            </w:pPr>
            <w:r w:rsidRPr="00903E50">
              <w:rPr>
                <w:rFonts w:cstheme="minorHAnsi"/>
              </w:rPr>
              <w:t>Answer:</w:t>
            </w:r>
          </w:p>
          <w:p w14:paraId="2A65DB55" w14:textId="77777777" w:rsidR="008D4135" w:rsidRPr="00903E50" w:rsidRDefault="008D4135" w:rsidP="00302006">
            <w:pPr>
              <w:pStyle w:val="Geenafstand"/>
              <w:spacing w:line="300" w:lineRule="auto"/>
              <w:rPr>
                <w:rFonts w:cstheme="minorHAnsi"/>
              </w:rPr>
            </w:pPr>
          </w:p>
          <w:p w14:paraId="2126581B" w14:textId="77777777" w:rsidR="008D4135" w:rsidRPr="00903E50" w:rsidRDefault="008D4135" w:rsidP="00302006">
            <w:pPr>
              <w:pStyle w:val="Geenafstand"/>
              <w:spacing w:line="300" w:lineRule="auto"/>
              <w:rPr>
                <w:rFonts w:cstheme="minorHAnsi"/>
              </w:rPr>
            </w:pPr>
          </w:p>
          <w:p w14:paraId="6B637423" w14:textId="77777777" w:rsidR="008D4135" w:rsidRPr="00903E50" w:rsidRDefault="008D4135" w:rsidP="00302006">
            <w:pPr>
              <w:pStyle w:val="Geenafstand"/>
              <w:spacing w:line="300" w:lineRule="auto"/>
              <w:rPr>
                <w:rFonts w:cstheme="minorHAnsi"/>
              </w:rPr>
            </w:pPr>
          </w:p>
          <w:p w14:paraId="5AEC2D5A" w14:textId="77777777" w:rsidR="008D4135" w:rsidRPr="00903E50" w:rsidRDefault="008D4135" w:rsidP="00302006">
            <w:pPr>
              <w:pStyle w:val="Geenafstand"/>
              <w:spacing w:line="300" w:lineRule="auto"/>
              <w:rPr>
                <w:rFonts w:cstheme="minorHAnsi"/>
              </w:rPr>
            </w:pPr>
          </w:p>
        </w:tc>
      </w:tr>
    </w:tbl>
    <w:p w14:paraId="39A29C3F" w14:textId="77777777" w:rsidR="008D4135" w:rsidRPr="00903E50" w:rsidRDefault="008D4135" w:rsidP="00302006">
      <w:pPr>
        <w:pStyle w:val="Geenafstand"/>
        <w:spacing w:line="300" w:lineRule="auto"/>
        <w:rPr>
          <w:rFonts w:cstheme="minorHAnsi"/>
        </w:rPr>
      </w:pPr>
    </w:p>
    <w:p w14:paraId="783ED2D4" w14:textId="5D51C8C9" w:rsidR="000A1F14" w:rsidRPr="008D7064" w:rsidRDefault="00302006" w:rsidP="00302006">
      <w:pPr>
        <w:pStyle w:val="Geenafstand"/>
        <w:spacing w:line="300" w:lineRule="auto"/>
        <w:rPr>
          <w:rFonts w:cstheme="minorHAnsi"/>
          <w:color w:val="0070C0"/>
        </w:rPr>
      </w:pPr>
      <w:r w:rsidRPr="008D7064">
        <w:rPr>
          <w:rFonts w:cstheme="minorHAnsi"/>
          <w:color w:val="0070C0"/>
        </w:rPr>
        <w:t xml:space="preserve">Which elements of the test </w:t>
      </w:r>
      <w:r w:rsidR="008D4135" w:rsidRPr="008D7064">
        <w:rPr>
          <w:rFonts w:cstheme="minorHAnsi"/>
          <w:color w:val="0070C0"/>
        </w:rPr>
        <w:t>could have gone better? And why?</w:t>
      </w:r>
    </w:p>
    <w:tbl>
      <w:tblPr>
        <w:tblStyle w:val="Tabelraster"/>
        <w:tblW w:w="0" w:type="auto"/>
        <w:tblLook w:val="04A0" w:firstRow="1" w:lastRow="0" w:firstColumn="1" w:lastColumn="0" w:noHBand="0" w:noVBand="1"/>
      </w:tblPr>
      <w:tblGrid>
        <w:gridCol w:w="9016"/>
      </w:tblGrid>
      <w:tr w:rsidR="00AA56C6" w14:paraId="1580A2C5" w14:textId="77777777" w:rsidTr="00AA56C6">
        <w:tc>
          <w:tcPr>
            <w:tcW w:w="9016" w:type="dxa"/>
          </w:tcPr>
          <w:p w14:paraId="75A53C77" w14:textId="77777777" w:rsidR="00AA56C6" w:rsidRPr="008B2884" w:rsidRDefault="00AA56C6" w:rsidP="00AA56C6">
            <w:pPr>
              <w:pStyle w:val="Geenafstand"/>
              <w:spacing w:line="300" w:lineRule="auto"/>
              <w:rPr>
                <w:rFonts w:cstheme="minorHAnsi"/>
              </w:rPr>
            </w:pPr>
            <w:r w:rsidRPr="008B2884">
              <w:rPr>
                <w:rFonts w:cstheme="minorHAnsi"/>
              </w:rPr>
              <w:t>Answer:</w:t>
            </w:r>
          </w:p>
          <w:p w14:paraId="29E59D57" w14:textId="77777777" w:rsidR="00AA56C6" w:rsidRDefault="00AA56C6" w:rsidP="00302006">
            <w:pPr>
              <w:pStyle w:val="Geenafstand"/>
              <w:spacing w:line="300" w:lineRule="auto"/>
              <w:rPr>
                <w:rFonts w:cstheme="minorHAnsi"/>
              </w:rPr>
            </w:pPr>
          </w:p>
          <w:p w14:paraId="588281EC" w14:textId="77777777" w:rsidR="00AA56C6" w:rsidRDefault="00AA56C6" w:rsidP="00302006">
            <w:pPr>
              <w:pStyle w:val="Geenafstand"/>
              <w:spacing w:line="300" w:lineRule="auto"/>
              <w:rPr>
                <w:rFonts w:cstheme="minorHAnsi"/>
              </w:rPr>
            </w:pPr>
          </w:p>
          <w:p w14:paraId="371DC79A" w14:textId="77777777" w:rsidR="00F66052" w:rsidRDefault="00F66052" w:rsidP="00302006">
            <w:pPr>
              <w:pStyle w:val="Geenafstand"/>
              <w:spacing w:line="300" w:lineRule="auto"/>
              <w:rPr>
                <w:rFonts w:cstheme="minorHAnsi"/>
              </w:rPr>
            </w:pPr>
          </w:p>
          <w:p w14:paraId="63357970" w14:textId="77777777" w:rsidR="00AA56C6" w:rsidRDefault="00AA56C6" w:rsidP="00302006">
            <w:pPr>
              <w:pStyle w:val="Geenafstand"/>
              <w:spacing w:line="300" w:lineRule="auto"/>
              <w:rPr>
                <w:rFonts w:cstheme="minorHAnsi"/>
              </w:rPr>
            </w:pPr>
          </w:p>
        </w:tc>
      </w:tr>
    </w:tbl>
    <w:p w14:paraId="0804C64C" w14:textId="77777777" w:rsidR="002F292E" w:rsidRDefault="002F292E" w:rsidP="00302006">
      <w:pPr>
        <w:pStyle w:val="Geenafstand"/>
        <w:spacing w:line="300" w:lineRule="auto"/>
        <w:rPr>
          <w:rFonts w:cstheme="minorHAnsi"/>
        </w:rPr>
      </w:pPr>
    </w:p>
    <w:p w14:paraId="29B9DFCC" w14:textId="2299CB96" w:rsidR="002F292E" w:rsidRPr="00573C72" w:rsidRDefault="00DB3311" w:rsidP="00573C72">
      <w:pPr>
        <w:rPr>
          <w:rFonts w:eastAsiaTheme="minorEastAsia" w:cstheme="minorHAnsi"/>
          <w:b/>
          <w:bCs/>
          <w:u w:val="single"/>
          <w:lang w:val="en-GB" w:eastAsia="en-GB"/>
        </w:rPr>
      </w:pPr>
      <w:r w:rsidRPr="003A08EF">
        <w:rPr>
          <w:rFonts w:cstheme="minorHAnsi"/>
          <w:b/>
          <w:bCs/>
          <w:sz w:val="28"/>
          <w:szCs w:val="28"/>
          <w:u w:val="single"/>
        </w:rPr>
        <w:t>C</w:t>
      </w:r>
      <w:r w:rsidR="002F292E" w:rsidRPr="003A08EF">
        <w:rPr>
          <w:rFonts w:cstheme="minorHAnsi"/>
          <w:b/>
          <w:bCs/>
          <w:sz w:val="28"/>
          <w:szCs w:val="28"/>
          <w:u w:val="single"/>
        </w:rPr>
        <w:t>.</w:t>
      </w:r>
      <w:r w:rsidR="002F292E" w:rsidRPr="003A08EF">
        <w:rPr>
          <w:rFonts w:cstheme="minorHAnsi"/>
          <w:b/>
          <w:bCs/>
          <w:sz w:val="28"/>
          <w:szCs w:val="28"/>
          <w:u w:val="single"/>
        </w:rPr>
        <w:tab/>
        <w:t>The participants</w:t>
      </w:r>
    </w:p>
    <w:p w14:paraId="53583FCD" w14:textId="0E18B03B" w:rsidR="002F292E" w:rsidRPr="008D7064" w:rsidRDefault="00E71D12" w:rsidP="00302006">
      <w:pPr>
        <w:pStyle w:val="Geenafstand"/>
        <w:spacing w:line="300" w:lineRule="auto"/>
        <w:rPr>
          <w:rFonts w:cstheme="minorHAnsi"/>
          <w:color w:val="0070C0"/>
        </w:rPr>
      </w:pPr>
      <w:r w:rsidRPr="008D7064">
        <w:rPr>
          <w:rFonts w:cstheme="minorHAnsi"/>
          <w:color w:val="0070C0"/>
        </w:rPr>
        <w:t xml:space="preserve">Give a compliment and a tip to </w:t>
      </w:r>
      <w:r w:rsidR="00E46B6E" w:rsidRPr="008D7064">
        <w:rPr>
          <w:rFonts w:cstheme="minorHAnsi"/>
          <w:color w:val="0070C0"/>
        </w:rPr>
        <w:t>all</w:t>
      </w:r>
      <w:r w:rsidRPr="008D7064">
        <w:rPr>
          <w:rFonts w:cstheme="minorHAnsi"/>
          <w:color w:val="0070C0"/>
        </w:rPr>
        <w:t xml:space="preserve"> participants in this test</w:t>
      </w:r>
      <w:r w:rsidR="00073911" w:rsidRPr="008D7064">
        <w:rPr>
          <w:rFonts w:cstheme="minorHAnsi"/>
          <w:color w:val="0070C0"/>
        </w:rPr>
        <w:t>. If the RT fulfilled either</w:t>
      </w:r>
      <w:r w:rsidR="008E30DF">
        <w:rPr>
          <w:rFonts w:cstheme="minorHAnsi"/>
          <w:color w:val="0070C0"/>
        </w:rPr>
        <w:t xml:space="preserve"> or </w:t>
      </w:r>
      <w:r w:rsidR="00073911" w:rsidRPr="008D7064">
        <w:rPr>
          <w:rFonts w:cstheme="minorHAnsi"/>
          <w:color w:val="0070C0"/>
        </w:rPr>
        <w:t xml:space="preserve">both the threat intelligence </w:t>
      </w:r>
      <w:r w:rsidR="00903E50">
        <w:rPr>
          <w:rFonts w:cstheme="minorHAnsi"/>
          <w:color w:val="0070C0"/>
        </w:rPr>
        <w:t xml:space="preserve">and the red </w:t>
      </w:r>
      <w:r w:rsidR="00073911" w:rsidRPr="008D7064">
        <w:rPr>
          <w:rFonts w:cstheme="minorHAnsi"/>
          <w:color w:val="0070C0"/>
        </w:rPr>
        <w:t xml:space="preserve">team function, please </w:t>
      </w:r>
      <w:r w:rsidR="00903E50">
        <w:rPr>
          <w:rFonts w:cstheme="minorHAnsi"/>
          <w:color w:val="0070C0"/>
        </w:rPr>
        <w:t>note</w:t>
      </w:r>
      <w:r w:rsidR="00073911" w:rsidRPr="008D7064">
        <w:rPr>
          <w:rFonts w:cstheme="minorHAnsi"/>
          <w:color w:val="0070C0"/>
        </w:rPr>
        <w:t xml:space="preserve"> in that box </w:t>
      </w:r>
      <w:r w:rsidR="00BC752C" w:rsidRPr="008D7064">
        <w:rPr>
          <w:rFonts w:cstheme="minorHAnsi"/>
          <w:color w:val="0070C0"/>
        </w:rPr>
        <w:t>their performance in that role.</w:t>
      </w:r>
      <w:r w:rsidR="00C63BA0" w:rsidRPr="008D7064">
        <w:rPr>
          <w:rFonts w:cstheme="minorHAnsi"/>
          <w:color w:val="0070C0"/>
        </w:rPr>
        <w:t xml:space="preserve"> If you feel the urge to give yourself a compliment of tip, please feel free to do so.</w:t>
      </w:r>
    </w:p>
    <w:p w14:paraId="25BB8F33" w14:textId="77777777" w:rsidR="00E71D12" w:rsidRPr="00302006" w:rsidRDefault="00E71D12" w:rsidP="00302006">
      <w:pPr>
        <w:pStyle w:val="Geenafstand"/>
        <w:spacing w:line="300" w:lineRule="auto"/>
        <w:rPr>
          <w:rFonts w:cstheme="minorHAnsi"/>
        </w:rPr>
      </w:pPr>
    </w:p>
    <w:tbl>
      <w:tblPr>
        <w:tblStyle w:val="Tabelraster"/>
        <w:tblW w:w="0" w:type="auto"/>
        <w:tblLook w:val="04A0" w:firstRow="1" w:lastRow="0" w:firstColumn="1" w:lastColumn="0" w:noHBand="0" w:noVBand="1"/>
      </w:tblPr>
      <w:tblGrid>
        <w:gridCol w:w="4508"/>
        <w:gridCol w:w="4508"/>
      </w:tblGrid>
      <w:tr w:rsidR="00957784" w:rsidRPr="00302006" w14:paraId="1C404E5B" w14:textId="77777777" w:rsidTr="00903E50">
        <w:trPr>
          <w:tblHeader/>
        </w:trPr>
        <w:tc>
          <w:tcPr>
            <w:tcW w:w="9016" w:type="dxa"/>
            <w:gridSpan w:val="2"/>
            <w:shd w:val="clear" w:color="auto" w:fill="D9E2F3" w:themeFill="accent1" w:themeFillTint="33"/>
          </w:tcPr>
          <w:p w14:paraId="7A474C20" w14:textId="5F19BAEB" w:rsidR="00957784" w:rsidRPr="00897790" w:rsidRDefault="00957784" w:rsidP="00302006">
            <w:pPr>
              <w:pStyle w:val="Geenafstand"/>
              <w:spacing w:line="300" w:lineRule="auto"/>
              <w:rPr>
                <w:rFonts w:cstheme="minorHAnsi"/>
                <w:b/>
              </w:rPr>
            </w:pPr>
            <w:r w:rsidRPr="00897790">
              <w:rPr>
                <w:rFonts w:cstheme="minorHAnsi"/>
                <w:b/>
                <w:bCs/>
              </w:rPr>
              <w:t>The</w:t>
            </w:r>
            <w:r w:rsidR="00651761" w:rsidRPr="00897790">
              <w:rPr>
                <w:rFonts w:cstheme="minorHAnsi"/>
                <w:b/>
                <w:bCs/>
              </w:rPr>
              <w:t xml:space="preserve"> </w:t>
            </w:r>
            <w:r w:rsidR="00455D4A">
              <w:rPr>
                <w:rFonts w:cstheme="minorHAnsi"/>
                <w:b/>
                <w:bCs/>
              </w:rPr>
              <w:t>White</w:t>
            </w:r>
            <w:r w:rsidR="00651761" w:rsidRPr="00897790">
              <w:rPr>
                <w:rFonts w:cstheme="minorHAnsi"/>
                <w:b/>
                <w:bCs/>
              </w:rPr>
              <w:t xml:space="preserve"> </w:t>
            </w:r>
            <w:r w:rsidR="00897790">
              <w:rPr>
                <w:rFonts w:cstheme="minorHAnsi"/>
                <w:b/>
                <w:bCs/>
              </w:rPr>
              <w:t>T</w:t>
            </w:r>
            <w:r w:rsidR="00651761" w:rsidRPr="00897790">
              <w:rPr>
                <w:rFonts w:cstheme="minorHAnsi"/>
                <w:b/>
                <w:bCs/>
              </w:rPr>
              <w:t>eam</w:t>
            </w:r>
          </w:p>
        </w:tc>
      </w:tr>
      <w:tr w:rsidR="00957784" w:rsidRPr="00302006" w14:paraId="4534C7B1" w14:textId="77777777" w:rsidTr="00957784">
        <w:tc>
          <w:tcPr>
            <w:tcW w:w="4508" w:type="dxa"/>
          </w:tcPr>
          <w:p w14:paraId="4AF7E10B" w14:textId="77777777" w:rsidR="00957784" w:rsidRPr="00302006" w:rsidRDefault="00651761" w:rsidP="00302006">
            <w:pPr>
              <w:pStyle w:val="Geenafstand"/>
              <w:spacing w:line="300" w:lineRule="auto"/>
              <w:rPr>
                <w:rFonts w:cstheme="minorHAnsi"/>
              </w:rPr>
            </w:pPr>
            <w:r w:rsidRPr="00302006">
              <w:rPr>
                <w:rFonts w:cstheme="minorHAnsi"/>
              </w:rPr>
              <w:t>Top</w:t>
            </w:r>
            <w:r w:rsidR="005C77F5" w:rsidRPr="00302006">
              <w:rPr>
                <w:rFonts w:cstheme="minorHAnsi"/>
              </w:rPr>
              <w:t>:</w:t>
            </w:r>
          </w:p>
          <w:p w14:paraId="6A0AADBB" w14:textId="4D0AE80E" w:rsidR="005C77F5" w:rsidRPr="00302006" w:rsidRDefault="005C77F5" w:rsidP="00302006">
            <w:pPr>
              <w:pStyle w:val="Geenafstand"/>
              <w:spacing w:line="300" w:lineRule="auto"/>
              <w:rPr>
                <w:rFonts w:cstheme="minorHAnsi"/>
              </w:rPr>
            </w:pPr>
          </w:p>
        </w:tc>
        <w:tc>
          <w:tcPr>
            <w:tcW w:w="4508" w:type="dxa"/>
          </w:tcPr>
          <w:p w14:paraId="3F915916" w14:textId="77777777" w:rsidR="00957784" w:rsidRDefault="005C77F5" w:rsidP="00302006">
            <w:pPr>
              <w:pStyle w:val="Geenafstand"/>
              <w:spacing w:line="300" w:lineRule="auto"/>
              <w:rPr>
                <w:rFonts w:cstheme="minorHAnsi"/>
              </w:rPr>
            </w:pPr>
            <w:r w:rsidRPr="00302006">
              <w:rPr>
                <w:rFonts w:cstheme="minorHAnsi"/>
              </w:rPr>
              <w:t>Tip:</w:t>
            </w:r>
          </w:p>
          <w:p w14:paraId="36B7D360" w14:textId="4E05258D" w:rsidR="00903E50" w:rsidRPr="00302006" w:rsidRDefault="00903E50" w:rsidP="00302006">
            <w:pPr>
              <w:pStyle w:val="Geenafstand"/>
              <w:spacing w:line="300" w:lineRule="auto"/>
              <w:rPr>
                <w:rFonts w:cstheme="minorHAnsi"/>
              </w:rPr>
            </w:pPr>
          </w:p>
        </w:tc>
      </w:tr>
    </w:tbl>
    <w:p w14:paraId="2201ADD2" w14:textId="77777777" w:rsidR="00BC752C" w:rsidRDefault="00BC752C" w:rsidP="00302006">
      <w:pPr>
        <w:pStyle w:val="Geenafstand"/>
        <w:spacing w:line="300" w:lineRule="auto"/>
        <w:rPr>
          <w:rFonts w:cstheme="minorHAnsi"/>
        </w:rPr>
      </w:pPr>
    </w:p>
    <w:p w14:paraId="4573CDA7" w14:textId="77777777" w:rsidR="00903E50" w:rsidRDefault="00903E50" w:rsidP="00302006">
      <w:pPr>
        <w:pStyle w:val="Geenafstand"/>
        <w:spacing w:line="300" w:lineRule="auto"/>
        <w:rPr>
          <w:rFonts w:cstheme="minorHAnsi"/>
        </w:rPr>
      </w:pPr>
    </w:p>
    <w:tbl>
      <w:tblPr>
        <w:tblStyle w:val="Tabelraster"/>
        <w:tblW w:w="0" w:type="auto"/>
        <w:tblLook w:val="04A0" w:firstRow="1" w:lastRow="0" w:firstColumn="1" w:lastColumn="0" w:noHBand="0" w:noVBand="1"/>
      </w:tblPr>
      <w:tblGrid>
        <w:gridCol w:w="4508"/>
        <w:gridCol w:w="4508"/>
      </w:tblGrid>
      <w:tr w:rsidR="005C77F5" w:rsidRPr="00302006" w14:paraId="4F6F7B55" w14:textId="77777777" w:rsidTr="00903E50">
        <w:trPr>
          <w:tblHeader/>
        </w:trPr>
        <w:tc>
          <w:tcPr>
            <w:tcW w:w="9016" w:type="dxa"/>
            <w:gridSpan w:val="2"/>
            <w:shd w:val="clear" w:color="auto" w:fill="D9E2F3" w:themeFill="accent1" w:themeFillTint="33"/>
          </w:tcPr>
          <w:p w14:paraId="27DFCAB0" w14:textId="19E96313" w:rsidR="005C77F5" w:rsidRPr="00897790" w:rsidRDefault="005C77F5" w:rsidP="00302006">
            <w:pPr>
              <w:pStyle w:val="Geenafstand"/>
              <w:spacing w:line="300" w:lineRule="auto"/>
              <w:rPr>
                <w:rFonts w:cstheme="minorHAnsi"/>
                <w:b/>
              </w:rPr>
            </w:pPr>
            <w:r w:rsidRPr="00897790">
              <w:rPr>
                <w:rFonts w:cstheme="minorHAnsi"/>
                <w:b/>
                <w:bCs/>
              </w:rPr>
              <w:t xml:space="preserve">The </w:t>
            </w:r>
            <w:r w:rsidR="00897790">
              <w:rPr>
                <w:rFonts w:cstheme="minorHAnsi"/>
                <w:b/>
                <w:bCs/>
              </w:rPr>
              <w:t>Test Cyber Team</w:t>
            </w:r>
          </w:p>
        </w:tc>
      </w:tr>
      <w:tr w:rsidR="005C77F5" w:rsidRPr="00302006" w14:paraId="30735D64" w14:textId="77777777" w:rsidTr="009B6D87">
        <w:tc>
          <w:tcPr>
            <w:tcW w:w="4508" w:type="dxa"/>
          </w:tcPr>
          <w:p w14:paraId="02DB4AF8" w14:textId="77777777" w:rsidR="005C77F5" w:rsidRPr="00302006" w:rsidRDefault="005C77F5" w:rsidP="00302006">
            <w:pPr>
              <w:pStyle w:val="Geenafstand"/>
              <w:spacing w:line="300" w:lineRule="auto"/>
              <w:rPr>
                <w:rFonts w:cstheme="minorHAnsi"/>
              </w:rPr>
            </w:pPr>
            <w:r w:rsidRPr="00302006">
              <w:rPr>
                <w:rFonts w:cstheme="minorHAnsi"/>
              </w:rPr>
              <w:t>Top:</w:t>
            </w:r>
          </w:p>
          <w:p w14:paraId="31D7AC77" w14:textId="77777777" w:rsidR="005C77F5" w:rsidRPr="00302006" w:rsidRDefault="005C77F5" w:rsidP="00302006">
            <w:pPr>
              <w:pStyle w:val="Geenafstand"/>
              <w:spacing w:line="300" w:lineRule="auto"/>
              <w:rPr>
                <w:rFonts w:cstheme="minorHAnsi"/>
              </w:rPr>
            </w:pPr>
          </w:p>
        </w:tc>
        <w:tc>
          <w:tcPr>
            <w:tcW w:w="4508" w:type="dxa"/>
          </w:tcPr>
          <w:p w14:paraId="28E7ED85" w14:textId="77777777" w:rsidR="005C77F5" w:rsidRDefault="005C77F5" w:rsidP="00302006">
            <w:pPr>
              <w:pStyle w:val="Geenafstand"/>
              <w:spacing w:line="300" w:lineRule="auto"/>
              <w:rPr>
                <w:rFonts w:cstheme="minorHAnsi"/>
              </w:rPr>
            </w:pPr>
            <w:r w:rsidRPr="00302006">
              <w:rPr>
                <w:rFonts w:cstheme="minorHAnsi"/>
              </w:rPr>
              <w:t>Tip:</w:t>
            </w:r>
          </w:p>
          <w:p w14:paraId="3A0016B1" w14:textId="4CB1E320" w:rsidR="00C21D14" w:rsidRPr="00302006" w:rsidRDefault="00C21D14" w:rsidP="00302006">
            <w:pPr>
              <w:pStyle w:val="Geenafstand"/>
              <w:spacing w:line="300" w:lineRule="auto"/>
              <w:rPr>
                <w:rFonts w:cstheme="minorHAnsi"/>
              </w:rPr>
            </w:pPr>
          </w:p>
        </w:tc>
      </w:tr>
    </w:tbl>
    <w:p w14:paraId="0C22B02F" w14:textId="77777777" w:rsidR="002F292E" w:rsidRDefault="002F292E" w:rsidP="00302006">
      <w:pPr>
        <w:pStyle w:val="Geenafstand"/>
        <w:spacing w:line="300" w:lineRule="auto"/>
        <w:rPr>
          <w:rFonts w:cstheme="minorHAnsi"/>
        </w:rPr>
      </w:pPr>
    </w:p>
    <w:p w14:paraId="126D0A9F" w14:textId="77777777" w:rsidR="00903E50" w:rsidRPr="00302006" w:rsidRDefault="00903E50" w:rsidP="00302006">
      <w:pPr>
        <w:pStyle w:val="Geenafstand"/>
        <w:spacing w:line="300" w:lineRule="auto"/>
        <w:rPr>
          <w:rFonts w:cstheme="minorHAnsi"/>
        </w:rPr>
      </w:pPr>
    </w:p>
    <w:tbl>
      <w:tblPr>
        <w:tblStyle w:val="Tabelraster"/>
        <w:tblW w:w="0" w:type="auto"/>
        <w:tblLook w:val="04A0" w:firstRow="1" w:lastRow="0" w:firstColumn="1" w:lastColumn="0" w:noHBand="0" w:noVBand="1"/>
      </w:tblPr>
      <w:tblGrid>
        <w:gridCol w:w="4508"/>
        <w:gridCol w:w="4508"/>
      </w:tblGrid>
      <w:tr w:rsidR="005C77F5" w:rsidRPr="00302006" w14:paraId="0D9C3C67" w14:textId="77777777" w:rsidTr="00903E50">
        <w:trPr>
          <w:tblHeader/>
        </w:trPr>
        <w:tc>
          <w:tcPr>
            <w:tcW w:w="9016" w:type="dxa"/>
            <w:gridSpan w:val="2"/>
            <w:shd w:val="clear" w:color="auto" w:fill="D9E2F3" w:themeFill="accent1" w:themeFillTint="33"/>
          </w:tcPr>
          <w:p w14:paraId="10AB1047" w14:textId="62D70170" w:rsidR="005C77F5" w:rsidRPr="00897790" w:rsidRDefault="005C77F5" w:rsidP="00302006">
            <w:pPr>
              <w:pStyle w:val="Geenafstand"/>
              <w:spacing w:line="300" w:lineRule="auto"/>
              <w:rPr>
                <w:rFonts w:cstheme="minorHAnsi"/>
                <w:b/>
              </w:rPr>
            </w:pPr>
            <w:r w:rsidRPr="00897790">
              <w:rPr>
                <w:rFonts w:cstheme="minorHAnsi"/>
                <w:b/>
              </w:rPr>
              <w:t xml:space="preserve">The </w:t>
            </w:r>
            <w:r w:rsidR="00897790">
              <w:rPr>
                <w:rFonts w:cstheme="minorHAnsi"/>
                <w:b/>
                <w:bCs/>
              </w:rPr>
              <w:t>T</w:t>
            </w:r>
            <w:r w:rsidRPr="00897790">
              <w:rPr>
                <w:rFonts w:cstheme="minorHAnsi"/>
                <w:b/>
                <w:bCs/>
              </w:rPr>
              <w:t>hreat</w:t>
            </w:r>
            <w:r w:rsidRPr="00897790">
              <w:rPr>
                <w:rFonts w:cstheme="minorHAnsi"/>
                <w:b/>
              </w:rPr>
              <w:t xml:space="preserve"> </w:t>
            </w:r>
            <w:r w:rsidR="00455D4A">
              <w:rPr>
                <w:rFonts w:cstheme="minorHAnsi"/>
                <w:b/>
              </w:rPr>
              <w:t>I</w:t>
            </w:r>
            <w:r w:rsidRPr="00897790">
              <w:rPr>
                <w:rFonts w:cstheme="minorHAnsi"/>
                <w:b/>
              </w:rPr>
              <w:t xml:space="preserve">ntelligence </w:t>
            </w:r>
            <w:r w:rsidR="00897790">
              <w:rPr>
                <w:rFonts w:cstheme="minorHAnsi"/>
                <w:b/>
                <w:bCs/>
              </w:rPr>
              <w:t>Provider</w:t>
            </w:r>
          </w:p>
        </w:tc>
      </w:tr>
      <w:tr w:rsidR="005C77F5" w:rsidRPr="00302006" w14:paraId="60EA5F3C" w14:textId="77777777" w:rsidTr="009B6D87">
        <w:tc>
          <w:tcPr>
            <w:tcW w:w="4508" w:type="dxa"/>
          </w:tcPr>
          <w:p w14:paraId="3DC5EF45" w14:textId="77777777" w:rsidR="005C77F5" w:rsidRPr="00302006" w:rsidRDefault="005C77F5" w:rsidP="00302006">
            <w:pPr>
              <w:pStyle w:val="Geenafstand"/>
              <w:spacing w:line="300" w:lineRule="auto"/>
              <w:rPr>
                <w:rFonts w:cstheme="minorHAnsi"/>
              </w:rPr>
            </w:pPr>
            <w:r w:rsidRPr="00302006">
              <w:rPr>
                <w:rFonts w:cstheme="minorHAnsi"/>
              </w:rPr>
              <w:t>Top:</w:t>
            </w:r>
          </w:p>
          <w:p w14:paraId="6D78F837" w14:textId="77777777" w:rsidR="005C77F5" w:rsidRPr="00302006" w:rsidRDefault="005C77F5" w:rsidP="00302006">
            <w:pPr>
              <w:pStyle w:val="Geenafstand"/>
              <w:spacing w:line="300" w:lineRule="auto"/>
              <w:rPr>
                <w:rFonts w:cstheme="minorHAnsi"/>
              </w:rPr>
            </w:pPr>
          </w:p>
        </w:tc>
        <w:tc>
          <w:tcPr>
            <w:tcW w:w="4508" w:type="dxa"/>
          </w:tcPr>
          <w:p w14:paraId="2107F3AA" w14:textId="77777777" w:rsidR="005C77F5" w:rsidRDefault="005C77F5" w:rsidP="00302006">
            <w:pPr>
              <w:pStyle w:val="Geenafstand"/>
              <w:spacing w:line="300" w:lineRule="auto"/>
              <w:rPr>
                <w:rFonts w:cstheme="minorHAnsi"/>
              </w:rPr>
            </w:pPr>
            <w:r w:rsidRPr="00302006">
              <w:rPr>
                <w:rFonts w:cstheme="minorHAnsi"/>
              </w:rPr>
              <w:t>Tip:</w:t>
            </w:r>
          </w:p>
          <w:p w14:paraId="54D74121" w14:textId="77777777" w:rsidR="00903E50" w:rsidRPr="00302006" w:rsidRDefault="00903E50" w:rsidP="00302006">
            <w:pPr>
              <w:pStyle w:val="Geenafstand"/>
              <w:spacing w:line="300" w:lineRule="auto"/>
              <w:rPr>
                <w:rFonts w:cstheme="minorHAnsi"/>
              </w:rPr>
            </w:pPr>
          </w:p>
        </w:tc>
      </w:tr>
    </w:tbl>
    <w:p w14:paraId="2F05E83C" w14:textId="77777777" w:rsidR="005C77F5" w:rsidRPr="00302006" w:rsidRDefault="005C77F5" w:rsidP="00302006">
      <w:pPr>
        <w:pStyle w:val="Geenafstand"/>
        <w:spacing w:line="300" w:lineRule="auto"/>
        <w:rPr>
          <w:rFonts w:cstheme="minorHAnsi"/>
        </w:rPr>
      </w:pPr>
    </w:p>
    <w:p w14:paraId="12658950" w14:textId="77777777" w:rsidR="00BC752C" w:rsidRPr="00302006" w:rsidRDefault="00BC752C" w:rsidP="00302006">
      <w:pPr>
        <w:pStyle w:val="Geenafstand"/>
        <w:spacing w:line="300" w:lineRule="auto"/>
        <w:rPr>
          <w:rFonts w:cstheme="minorHAnsi"/>
        </w:rPr>
      </w:pPr>
    </w:p>
    <w:tbl>
      <w:tblPr>
        <w:tblStyle w:val="Tabelraster"/>
        <w:tblW w:w="0" w:type="auto"/>
        <w:tblLook w:val="04A0" w:firstRow="1" w:lastRow="0" w:firstColumn="1" w:lastColumn="0" w:noHBand="0" w:noVBand="1"/>
      </w:tblPr>
      <w:tblGrid>
        <w:gridCol w:w="4508"/>
        <w:gridCol w:w="4508"/>
      </w:tblGrid>
      <w:tr w:rsidR="005C77F5" w:rsidRPr="00302006" w14:paraId="23F5808C" w14:textId="77777777" w:rsidTr="00903E50">
        <w:trPr>
          <w:tblHeader/>
        </w:trPr>
        <w:tc>
          <w:tcPr>
            <w:tcW w:w="9016" w:type="dxa"/>
            <w:gridSpan w:val="2"/>
            <w:shd w:val="clear" w:color="auto" w:fill="D9E2F3" w:themeFill="accent1" w:themeFillTint="33"/>
          </w:tcPr>
          <w:p w14:paraId="0D3ACDCA" w14:textId="69C12575" w:rsidR="005C77F5" w:rsidRPr="00897790" w:rsidRDefault="005C77F5" w:rsidP="00302006">
            <w:pPr>
              <w:pStyle w:val="Geenafstand"/>
              <w:spacing w:line="300" w:lineRule="auto"/>
              <w:rPr>
                <w:rFonts w:cstheme="minorHAnsi"/>
                <w:b/>
              </w:rPr>
            </w:pPr>
            <w:r w:rsidRPr="00897790">
              <w:rPr>
                <w:rFonts w:cstheme="minorHAnsi"/>
                <w:b/>
                <w:bCs/>
              </w:rPr>
              <w:t xml:space="preserve">The </w:t>
            </w:r>
            <w:r w:rsidR="00897790">
              <w:rPr>
                <w:rFonts w:cstheme="minorHAnsi"/>
                <w:b/>
                <w:bCs/>
              </w:rPr>
              <w:t>R</w:t>
            </w:r>
            <w:r w:rsidRPr="00897790">
              <w:rPr>
                <w:rFonts w:cstheme="minorHAnsi"/>
                <w:b/>
                <w:bCs/>
                <w:shd w:val="clear" w:color="auto" w:fill="D9E2F3" w:themeFill="accent1" w:themeFillTint="33"/>
              </w:rPr>
              <w:t xml:space="preserve">ed </w:t>
            </w:r>
            <w:r w:rsidR="00897790">
              <w:rPr>
                <w:rFonts w:cstheme="minorHAnsi"/>
                <w:b/>
                <w:bCs/>
                <w:shd w:val="clear" w:color="auto" w:fill="D9E2F3" w:themeFill="accent1" w:themeFillTint="33"/>
              </w:rPr>
              <w:t>T</w:t>
            </w:r>
            <w:r w:rsidRPr="00897790">
              <w:rPr>
                <w:rFonts w:cstheme="minorHAnsi"/>
                <w:b/>
                <w:bCs/>
                <w:shd w:val="clear" w:color="auto" w:fill="D9E2F3" w:themeFill="accent1" w:themeFillTint="33"/>
              </w:rPr>
              <w:t>eam</w:t>
            </w:r>
            <w:r w:rsidR="00897790">
              <w:rPr>
                <w:rFonts w:cstheme="minorHAnsi"/>
                <w:b/>
                <w:bCs/>
                <w:shd w:val="clear" w:color="auto" w:fill="D9E2F3" w:themeFill="accent1" w:themeFillTint="33"/>
              </w:rPr>
              <w:t xml:space="preserve"> Provider</w:t>
            </w:r>
          </w:p>
        </w:tc>
      </w:tr>
      <w:tr w:rsidR="005C77F5" w:rsidRPr="00302006" w14:paraId="192AABA2" w14:textId="77777777" w:rsidTr="009B6D87">
        <w:tc>
          <w:tcPr>
            <w:tcW w:w="4508" w:type="dxa"/>
          </w:tcPr>
          <w:p w14:paraId="1C513D40" w14:textId="77777777" w:rsidR="005C77F5" w:rsidRPr="00302006" w:rsidRDefault="005C77F5" w:rsidP="00302006">
            <w:pPr>
              <w:pStyle w:val="Geenafstand"/>
              <w:spacing w:line="300" w:lineRule="auto"/>
              <w:rPr>
                <w:rFonts w:cstheme="minorHAnsi"/>
              </w:rPr>
            </w:pPr>
            <w:r w:rsidRPr="00302006">
              <w:rPr>
                <w:rFonts w:cstheme="minorHAnsi"/>
              </w:rPr>
              <w:t>Top:</w:t>
            </w:r>
          </w:p>
          <w:p w14:paraId="73A7712D" w14:textId="77777777" w:rsidR="005C77F5" w:rsidRPr="00302006" w:rsidRDefault="005C77F5" w:rsidP="00302006">
            <w:pPr>
              <w:pStyle w:val="Geenafstand"/>
              <w:spacing w:line="300" w:lineRule="auto"/>
              <w:rPr>
                <w:rFonts w:cstheme="minorHAnsi"/>
              </w:rPr>
            </w:pPr>
          </w:p>
        </w:tc>
        <w:tc>
          <w:tcPr>
            <w:tcW w:w="4508" w:type="dxa"/>
          </w:tcPr>
          <w:p w14:paraId="74C94A22" w14:textId="77777777" w:rsidR="005C77F5" w:rsidRDefault="005C77F5" w:rsidP="00302006">
            <w:pPr>
              <w:pStyle w:val="Geenafstand"/>
              <w:spacing w:line="300" w:lineRule="auto"/>
              <w:rPr>
                <w:rFonts w:cstheme="minorHAnsi"/>
              </w:rPr>
            </w:pPr>
            <w:r w:rsidRPr="00302006">
              <w:rPr>
                <w:rFonts w:cstheme="minorHAnsi"/>
              </w:rPr>
              <w:t>Tip:</w:t>
            </w:r>
          </w:p>
          <w:p w14:paraId="79ADBCA3" w14:textId="77777777" w:rsidR="00903E50" w:rsidRPr="00302006" w:rsidRDefault="00903E50" w:rsidP="00302006">
            <w:pPr>
              <w:pStyle w:val="Geenafstand"/>
              <w:spacing w:line="300" w:lineRule="auto"/>
              <w:rPr>
                <w:rFonts w:cstheme="minorHAnsi"/>
              </w:rPr>
            </w:pPr>
          </w:p>
        </w:tc>
      </w:tr>
    </w:tbl>
    <w:p w14:paraId="343C6D53" w14:textId="77777777" w:rsidR="005C77F5" w:rsidRPr="00302006" w:rsidRDefault="005C77F5" w:rsidP="00302006">
      <w:pPr>
        <w:pStyle w:val="Geenafstand"/>
        <w:spacing w:line="300" w:lineRule="auto"/>
        <w:rPr>
          <w:rFonts w:cstheme="minorHAnsi"/>
        </w:rPr>
      </w:pPr>
    </w:p>
    <w:p w14:paraId="15347777" w14:textId="77777777" w:rsidR="00916976" w:rsidRPr="00302006" w:rsidRDefault="00916976" w:rsidP="00302006">
      <w:pPr>
        <w:pStyle w:val="Geenafstand"/>
        <w:spacing w:line="300" w:lineRule="auto"/>
        <w:rPr>
          <w:rFonts w:cstheme="minorHAnsi"/>
        </w:rPr>
      </w:pPr>
    </w:p>
    <w:p w14:paraId="516C3761" w14:textId="089A027B" w:rsidR="002F292E" w:rsidRPr="003A08EF" w:rsidRDefault="00DB3311" w:rsidP="00302006">
      <w:pPr>
        <w:pStyle w:val="Geenafstand"/>
        <w:spacing w:line="300" w:lineRule="auto"/>
        <w:rPr>
          <w:rFonts w:cstheme="minorHAnsi"/>
          <w:b/>
          <w:bCs/>
          <w:sz w:val="28"/>
          <w:szCs w:val="28"/>
          <w:u w:val="single"/>
        </w:rPr>
      </w:pPr>
      <w:r w:rsidRPr="003A08EF">
        <w:rPr>
          <w:rFonts w:cstheme="minorHAnsi"/>
          <w:b/>
          <w:bCs/>
          <w:sz w:val="28"/>
          <w:szCs w:val="28"/>
          <w:u w:val="single"/>
        </w:rPr>
        <w:t>D</w:t>
      </w:r>
      <w:r w:rsidR="002F292E" w:rsidRPr="003A08EF">
        <w:rPr>
          <w:rFonts w:cstheme="minorHAnsi"/>
          <w:b/>
          <w:bCs/>
          <w:sz w:val="28"/>
          <w:szCs w:val="28"/>
          <w:u w:val="single"/>
        </w:rPr>
        <w:t>.</w:t>
      </w:r>
      <w:r w:rsidR="002F292E" w:rsidRPr="003A08EF">
        <w:rPr>
          <w:rFonts w:cstheme="minorHAnsi"/>
          <w:b/>
          <w:bCs/>
          <w:sz w:val="28"/>
          <w:szCs w:val="28"/>
          <w:u w:val="single"/>
        </w:rPr>
        <w:tab/>
        <w:t>The framework</w:t>
      </w:r>
    </w:p>
    <w:p w14:paraId="6F8E5001" w14:textId="5BAC257D" w:rsidR="002F292E" w:rsidRPr="008D7064" w:rsidRDefault="008B2884" w:rsidP="0083291B">
      <w:pPr>
        <w:pStyle w:val="Geenafstand"/>
        <w:spacing w:line="300" w:lineRule="auto"/>
        <w:rPr>
          <w:rFonts w:cstheme="minorHAnsi"/>
          <w:color w:val="0070C0"/>
        </w:rPr>
      </w:pPr>
      <w:r w:rsidRPr="008D7064">
        <w:rPr>
          <w:rFonts w:cstheme="minorHAnsi"/>
          <w:color w:val="0070C0"/>
        </w:rPr>
        <w:t>If you were the TCT, which elements of the framework</w:t>
      </w:r>
      <w:r w:rsidR="00411C0C" w:rsidRPr="008D7064">
        <w:rPr>
          <w:rFonts w:cstheme="minorHAnsi"/>
          <w:color w:val="0070C0"/>
        </w:rPr>
        <w:t xml:space="preserve"> or modules</w:t>
      </w:r>
      <w:r w:rsidRPr="008D7064">
        <w:rPr>
          <w:rFonts w:cstheme="minorHAnsi"/>
          <w:color w:val="0070C0"/>
        </w:rPr>
        <w:t xml:space="preserve"> would you add, remove or change? And why? And which element</w:t>
      </w:r>
      <w:r w:rsidR="000F47FC" w:rsidRPr="008D7064">
        <w:rPr>
          <w:rFonts w:cstheme="minorHAnsi"/>
          <w:color w:val="0070C0"/>
        </w:rPr>
        <w:t xml:space="preserve">s </w:t>
      </w:r>
      <w:r w:rsidR="00660183" w:rsidRPr="008D7064">
        <w:rPr>
          <w:rFonts w:cstheme="minorHAnsi"/>
          <w:color w:val="0070C0"/>
        </w:rPr>
        <w:t>don’t need any change?</w:t>
      </w:r>
      <w:r w:rsidR="002D3356" w:rsidRPr="008D7064">
        <w:rPr>
          <w:rFonts w:cstheme="minorHAnsi"/>
          <w:color w:val="0070C0"/>
        </w:rPr>
        <w:t xml:space="preserve"> </w:t>
      </w:r>
    </w:p>
    <w:p w14:paraId="408AA839" w14:textId="77777777" w:rsidR="00660183" w:rsidRPr="00903E50" w:rsidRDefault="00660183" w:rsidP="00302006">
      <w:pPr>
        <w:pStyle w:val="Geenafstand"/>
        <w:spacing w:line="300" w:lineRule="auto"/>
        <w:rPr>
          <w:rFonts w:cstheme="minorHAnsi"/>
        </w:rPr>
      </w:pPr>
    </w:p>
    <w:p w14:paraId="0A14002A" w14:textId="4FF97593" w:rsidR="00836266" w:rsidRPr="008D7064" w:rsidRDefault="00FC673D" w:rsidP="00302006">
      <w:pPr>
        <w:pStyle w:val="Geenafstand"/>
        <w:spacing w:line="300" w:lineRule="auto"/>
        <w:rPr>
          <w:rFonts w:cstheme="minorHAnsi"/>
          <w:color w:val="0070C0"/>
        </w:rPr>
      </w:pPr>
      <w:r w:rsidRPr="008D7064">
        <w:rPr>
          <w:rFonts w:cstheme="minorHAnsi"/>
          <w:color w:val="0070C0"/>
        </w:rPr>
        <w:t>Add, remove o</w:t>
      </w:r>
      <w:r w:rsidR="009B6D87">
        <w:rPr>
          <w:rFonts w:cstheme="minorHAnsi"/>
          <w:color w:val="0070C0"/>
        </w:rPr>
        <w:t>r</w:t>
      </w:r>
      <w:r w:rsidRPr="008D7064">
        <w:rPr>
          <w:rFonts w:cstheme="minorHAnsi"/>
          <w:color w:val="0070C0"/>
        </w:rPr>
        <w:t xml:space="preserve"> change</w:t>
      </w:r>
      <w:r w:rsidR="00AE63A4">
        <w:rPr>
          <w:rFonts w:cstheme="minorHAnsi"/>
          <w:color w:val="0070C0"/>
        </w:rPr>
        <w:t>?</w:t>
      </w:r>
    </w:p>
    <w:tbl>
      <w:tblPr>
        <w:tblStyle w:val="Tabelraster"/>
        <w:tblW w:w="0" w:type="auto"/>
        <w:tblLook w:val="04A0" w:firstRow="1" w:lastRow="0" w:firstColumn="1" w:lastColumn="0" w:noHBand="0" w:noVBand="1"/>
      </w:tblPr>
      <w:tblGrid>
        <w:gridCol w:w="2547"/>
        <w:gridCol w:w="6469"/>
      </w:tblGrid>
      <w:tr w:rsidR="00903E50" w:rsidRPr="00903E50" w14:paraId="5A610F38" w14:textId="77777777" w:rsidTr="00903E50">
        <w:trPr>
          <w:tblHeader/>
        </w:trPr>
        <w:tc>
          <w:tcPr>
            <w:tcW w:w="2547" w:type="dxa"/>
            <w:shd w:val="clear" w:color="auto" w:fill="D9E2F3" w:themeFill="accent1" w:themeFillTint="33"/>
          </w:tcPr>
          <w:p w14:paraId="1AC842C4" w14:textId="41907240" w:rsidR="00836266" w:rsidRPr="00903E50" w:rsidRDefault="00836266" w:rsidP="00302006">
            <w:pPr>
              <w:pStyle w:val="Geenafstand"/>
              <w:spacing w:line="300" w:lineRule="auto"/>
              <w:rPr>
                <w:rFonts w:cstheme="minorHAnsi"/>
                <w:b/>
              </w:rPr>
            </w:pPr>
            <w:r w:rsidRPr="00903E50">
              <w:rPr>
                <w:rFonts w:cstheme="minorHAnsi"/>
                <w:b/>
              </w:rPr>
              <w:t>What?</w:t>
            </w:r>
          </w:p>
        </w:tc>
        <w:tc>
          <w:tcPr>
            <w:tcW w:w="6469" w:type="dxa"/>
            <w:shd w:val="clear" w:color="auto" w:fill="D9E2F3" w:themeFill="accent1" w:themeFillTint="33"/>
          </w:tcPr>
          <w:p w14:paraId="0FB62974" w14:textId="6E053DE3" w:rsidR="00836266" w:rsidRPr="00903E50" w:rsidRDefault="00836266" w:rsidP="00302006">
            <w:pPr>
              <w:pStyle w:val="Geenafstand"/>
              <w:spacing w:line="300" w:lineRule="auto"/>
              <w:rPr>
                <w:rFonts w:cstheme="minorHAnsi"/>
                <w:b/>
              </w:rPr>
            </w:pPr>
            <w:r w:rsidRPr="00903E50">
              <w:rPr>
                <w:rFonts w:cstheme="minorHAnsi"/>
                <w:b/>
              </w:rPr>
              <w:t>W</w:t>
            </w:r>
            <w:r w:rsidR="00FC673D" w:rsidRPr="00903E50">
              <w:rPr>
                <w:rFonts w:cstheme="minorHAnsi"/>
                <w:b/>
              </w:rPr>
              <w:t>hy</w:t>
            </w:r>
            <w:r w:rsidR="00AE63A4" w:rsidRPr="00903E50">
              <w:rPr>
                <w:rFonts w:cstheme="minorHAnsi"/>
                <w:b/>
                <w:bCs/>
              </w:rPr>
              <w:t>?</w:t>
            </w:r>
          </w:p>
        </w:tc>
      </w:tr>
      <w:tr w:rsidR="00903E50" w:rsidRPr="00903E50" w14:paraId="6111B872" w14:textId="77777777" w:rsidTr="00F66052">
        <w:tc>
          <w:tcPr>
            <w:tcW w:w="2547" w:type="dxa"/>
          </w:tcPr>
          <w:p w14:paraId="5891CD81" w14:textId="77777777" w:rsidR="00836266" w:rsidRPr="00903E50" w:rsidRDefault="00836266" w:rsidP="00302006">
            <w:pPr>
              <w:pStyle w:val="Geenafstand"/>
              <w:spacing w:line="300" w:lineRule="auto"/>
              <w:rPr>
                <w:rFonts w:cstheme="minorHAnsi"/>
              </w:rPr>
            </w:pPr>
          </w:p>
        </w:tc>
        <w:tc>
          <w:tcPr>
            <w:tcW w:w="6469" w:type="dxa"/>
          </w:tcPr>
          <w:p w14:paraId="6C85B8DC" w14:textId="77777777" w:rsidR="00836266" w:rsidRPr="00903E50" w:rsidRDefault="00836266" w:rsidP="00302006">
            <w:pPr>
              <w:pStyle w:val="Geenafstand"/>
              <w:spacing w:line="300" w:lineRule="auto"/>
              <w:rPr>
                <w:rFonts w:cstheme="minorHAnsi"/>
              </w:rPr>
            </w:pPr>
          </w:p>
        </w:tc>
      </w:tr>
      <w:tr w:rsidR="00903E50" w:rsidRPr="00903E50" w14:paraId="5A72B2CA" w14:textId="77777777" w:rsidTr="00F66052">
        <w:tc>
          <w:tcPr>
            <w:tcW w:w="2547" w:type="dxa"/>
          </w:tcPr>
          <w:p w14:paraId="65DA8CD3" w14:textId="77777777" w:rsidR="00FC673D" w:rsidRPr="00903E50" w:rsidRDefault="00FC673D" w:rsidP="009B6D87">
            <w:pPr>
              <w:pStyle w:val="Geenafstand"/>
              <w:spacing w:line="300" w:lineRule="auto"/>
              <w:rPr>
                <w:rFonts w:cstheme="minorHAnsi"/>
              </w:rPr>
            </w:pPr>
          </w:p>
        </w:tc>
        <w:tc>
          <w:tcPr>
            <w:tcW w:w="6469" w:type="dxa"/>
          </w:tcPr>
          <w:p w14:paraId="0C595731" w14:textId="77777777" w:rsidR="00FC673D" w:rsidRPr="00903E50" w:rsidRDefault="00FC673D" w:rsidP="009B6D87">
            <w:pPr>
              <w:pStyle w:val="Geenafstand"/>
              <w:spacing w:line="300" w:lineRule="auto"/>
              <w:rPr>
                <w:rFonts w:cstheme="minorHAnsi"/>
              </w:rPr>
            </w:pPr>
          </w:p>
        </w:tc>
      </w:tr>
    </w:tbl>
    <w:p w14:paraId="48608273" w14:textId="77777777" w:rsidR="00836266" w:rsidRDefault="00836266" w:rsidP="00302006">
      <w:pPr>
        <w:pStyle w:val="Geenafstand"/>
        <w:spacing w:line="300" w:lineRule="auto"/>
        <w:rPr>
          <w:rFonts w:cstheme="minorHAnsi"/>
          <w:color w:val="0070C0"/>
        </w:rPr>
      </w:pPr>
    </w:p>
    <w:p w14:paraId="044FF9E3" w14:textId="6B0560D4" w:rsidR="00FC673D" w:rsidRPr="008D7064" w:rsidRDefault="00F66052" w:rsidP="00302006">
      <w:pPr>
        <w:pStyle w:val="Geenafstand"/>
        <w:spacing w:line="300" w:lineRule="auto"/>
        <w:rPr>
          <w:rFonts w:cstheme="minorHAnsi"/>
          <w:color w:val="0070C0"/>
        </w:rPr>
      </w:pPr>
      <w:r w:rsidRPr="008D7064">
        <w:rPr>
          <w:rFonts w:cstheme="minorHAnsi"/>
          <w:color w:val="0070C0"/>
        </w:rPr>
        <w:t>Works really well</w:t>
      </w:r>
      <w:r w:rsidR="0083291B" w:rsidRPr="008D7064">
        <w:rPr>
          <w:rFonts w:cstheme="minorHAnsi"/>
          <w:color w:val="0070C0"/>
        </w:rPr>
        <w:t>, don’t change</w:t>
      </w:r>
      <w:r w:rsidR="00AE63A4">
        <w:rPr>
          <w:rFonts w:cstheme="minorHAnsi"/>
          <w:color w:val="0070C0"/>
        </w:rPr>
        <w:t>?</w:t>
      </w:r>
    </w:p>
    <w:tbl>
      <w:tblPr>
        <w:tblStyle w:val="Tabelraster"/>
        <w:tblW w:w="0" w:type="auto"/>
        <w:tblLook w:val="04A0" w:firstRow="1" w:lastRow="0" w:firstColumn="1" w:lastColumn="0" w:noHBand="0" w:noVBand="1"/>
      </w:tblPr>
      <w:tblGrid>
        <w:gridCol w:w="2547"/>
        <w:gridCol w:w="6469"/>
      </w:tblGrid>
      <w:tr w:rsidR="00F66052" w14:paraId="6E815B52" w14:textId="77777777" w:rsidTr="00903E50">
        <w:trPr>
          <w:tblHeader/>
        </w:trPr>
        <w:tc>
          <w:tcPr>
            <w:tcW w:w="2547" w:type="dxa"/>
            <w:shd w:val="clear" w:color="auto" w:fill="D9E2F3" w:themeFill="accent1" w:themeFillTint="33"/>
          </w:tcPr>
          <w:p w14:paraId="0C82902B" w14:textId="77777777" w:rsidR="00F66052" w:rsidRPr="00AE63A4" w:rsidRDefault="00F66052" w:rsidP="009B6D87">
            <w:pPr>
              <w:pStyle w:val="Geenafstand"/>
              <w:spacing w:line="300" w:lineRule="auto"/>
              <w:rPr>
                <w:rFonts w:cstheme="minorHAnsi"/>
                <w:b/>
              </w:rPr>
            </w:pPr>
            <w:r w:rsidRPr="00AE63A4">
              <w:rPr>
                <w:rFonts w:cstheme="minorHAnsi"/>
                <w:b/>
              </w:rPr>
              <w:t>What?</w:t>
            </w:r>
          </w:p>
        </w:tc>
        <w:tc>
          <w:tcPr>
            <w:tcW w:w="6469" w:type="dxa"/>
            <w:shd w:val="clear" w:color="auto" w:fill="D9E2F3" w:themeFill="accent1" w:themeFillTint="33"/>
          </w:tcPr>
          <w:p w14:paraId="07E16F8E" w14:textId="5A240F9F" w:rsidR="00F66052" w:rsidRPr="00AE63A4" w:rsidRDefault="00F66052" w:rsidP="009B6D87">
            <w:pPr>
              <w:pStyle w:val="Geenafstand"/>
              <w:spacing w:line="300" w:lineRule="auto"/>
              <w:rPr>
                <w:rFonts w:cstheme="minorHAnsi"/>
                <w:b/>
              </w:rPr>
            </w:pPr>
            <w:r w:rsidRPr="00AE63A4">
              <w:rPr>
                <w:rFonts w:cstheme="minorHAnsi"/>
                <w:b/>
              </w:rPr>
              <w:t>Why</w:t>
            </w:r>
            <w:r w:rsidR="00AE63A4" w:rsidRPr="00AE63A4">
              <w:rPr>
                <w:rFonts w:cstheme="minorHAnsi"/>
                <w:b/>
                <w:bCs/>
              </w:rPr>
              <w:t>?</w:t>
            </w:r>
          </w:p>
        </w:tc>
      </w:tr>
      <w:tr w:rsidR="00903E50" w:rsidRPr="00903E50" w14:paraId="62A695BF" w14:textId="77777777" w:rsidTr="00F66052">
        <w:tc>
          <w:tcPr>
            <w:tcW w:w="2547" w:type="dxa"/>
          </w:tcPr>
          <w:p w14:paraId="73995697" w14:textId="77777777" w:rsidR="00F66052" w:rsidRPr="00903E50" w:rsidRDefault="00F66052" w:rsidP="009B6D87">
            <w:pPr>
              <w:pStyle w:val="Geenafstand"/>
              <w:spacing w:line="300" w:lineRule="auto"/>
              <w:rPr>
                <w:rFonts w:cstheme="minorHAnsi"/>
              </w:rPr>
            </w:pPr>
          </w:p>
        </w:tc>
        <w:tc>
          <w:tcPr>
            <w:tcW w:w="6469" w:type="dxa"/>
          </w:tcPr>
          <w:p w14:paraId="5C9BDE28" w14:textId="77777777" w:rsidR="00F66052" w:rsidRPr="00903E50" w:rsidRDefault="00F66052" w:rsidP="009B6D87">
            <w:pPr>
              <w:pStyle w:val="Geenafstand"/>
              <w:spacing w:line="300" w:lineRule="auto"/>
              <w:rPr>
                <w:rFonts w:cstheme="minorHAnsi"/>
              </w:rPr>
            </w:pPr>
          </w:p>
        </w:tc>
      </w:tr>
      <w:tr w:rsidR="00903E50" w:rsidRPr="00903E50" w14:paraId="7776AAB7" w14:textId="77777777" w:rsidTr="00F66052">
        <w:tc>
          <w:tcPr>
            <w:tcW w:w="2547" w:type="dxa"/>
          </w:tcPr>
          <w:p w14:paraId="2BCBABD6" w14:textId="77777777" w:rsidR="00F66052" w:rsidRPr="00903E50" w:rsidRDefault="00F66052" w:rsidP="009B6D87">
            <w:pPr>
              <w:pStyle w:val="Geenafstand"/>
              <w:spacing w:line="300" w:lineRule="auto"/>
              <w:rPr>
                <w:rFonts w:cstheme="minorHAnsi"/>
              </w:rPr>
            </w:pPr>
          </w:p>
        </w:tc>
        <w:tc>
          <w:tcPr>
            <w:tcW w:w="6469" w:type="dxa"/>
          </w:tcPr>
          <w:p w14:paraId="3F8BF65A" w14:textId="77777777" w:rsidR="00F66052" w:rsidRPr="00903E50" w:rsidRDefault="00F66052" w:rsidP="009B6D87">
            <w:pPr>
              <w:pStyle w:val="Geenafstand"/>
              <w:spacing w:line="300" w:lineRule="auto"/>
              <w:rPr>
                <w:rFonts w:cstheme="minorHAnsi"/>
              </w:rPr>
            </w:pPr>
          </w:p>
        </w:tc>
      </w:tr>
    </w:tbl>
    <w:p w14:paraId="3840A288" w14:textId="77777777" w:rsidR="002F292E" w:rsidRPr="00302006" w:rsidRDefault="002F292E" w:rsidP="00FA08CB">
      <w:pPr>
        <w:pStyle w:val="Geenafstand"/>
        <w:spacing w:line="300" w:lineRule="auto"/>
        <w:rPr>
          <w:rFonts w:cstheme="minorHAnsi"/>
        </w:rPr>
      </w:pPr>
    </w:p>
    <w:sectPr w:rsidR="002F292E" w:rsidRPr="00302006" w:rsidSect="007910D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C4E6" w14:textId="77777777" w:rsidR="00A302CB" w:rsidRDefault="00A302CB" w:rsidP="00A12A35">
      <w:pPr>
        <w:spacing w:after="0" w:line="240" w:lineRule="auto"/>
      </w:pPr>
      <w:r>
        <w:separator/>
      </w:r>
    </w:p>
  </w:endnote>
  <w:endnote w:type="continuationSeparator" w:id="0">
    <w:p w14:paraId="0B2B15B8" w14:textId="77777777" w:rsidR="00A302CB" w:rsidRDefault="00A302CB" w:rsidP="00A12A35">
      <w:pPr>
        <w:spacing w:after="0" w:line="240" w:lineRule="auto"/>
      </w:pPr>
      <w:r>
        <w:continuationSeparator/>
      </w:r>
    </w:p>
  </w:endnote>
  <w:endnote w:type="continuationNotice" w:id="1">
    <w:p w14:paraId="316786FB" w14:textId="77777777" w:rsidR="00A302CB" w:rsidRDefault="00A30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2B55" w14:textId="77777777" w:rsidR="00DC063C" w:rsidRDefault="00DC06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20259"/>
      <w:docPartObj>
        <w:docPartGallery w:val="Page Numbers (Bottom of Page)"/>
        <w:docPartUnique/>
      </w:docPartObj>
    </w:sdtPr>
    <w:sdtEndPr/>
    <w:sdtContent>
      <w:p w14:paraId="15C5CD10" w14:textId="750FAAB2" w:rsidR="006F00E8" w:rsidRDefault="006F00E8">
        <w:pPr>
          <w:pStyle w:val="Voettekst"/>
          <w:jc w:val="right"/>
        </w:pPr>
        <w:r>
          <w:fldChar w:fldCharType="begin"/>
        </w:r>
        <w:r>
          <w:instrText>PAGE   \* MERGEFORMAT</w:instrText>
        </w:r>
        <w:r>
          <w:fldChar w:fldCharType="separate"/>
        </w:r>
        <w:r>
          <w:rPr>
            <w:lang w:val="en-GB"/>
          </w:rPr>
          <w:t>2</w:t>
        </w:r>
        <w:r>
          <w:fldChar w:fldCharType="end"/>
        </w:r>
      </w:p>
    </w:sdtContent>
  </w:sdt>
  <w:p w14:paraId="1D956C0F" w14:textId="77777777" w:rsidR="00E61C8C" w:rsidRDefault="00E61C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B1D2" w14:textId="77777777" w:rsidR="00DC063C" w:rsidRDefault="00DC06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50B7" w14:textId="77777777" w:rsidR="00A302CB" w:rsidRDefault="00A302CB" w:rsidP="00A12A35">
      <w:pPr>
        <w:spacing w:after="0" w:line="240" w:lineRule="auto"/>
      </w:pPr>
      <w:r>
        <w:separator/>
      </w:r>
    </w:p>
  </w:footnote>
  <w:footnote w:type="continuationSeparator" w:id="0">
    <w:p w14:paraId="5723BE49" w14:textId="77777777" w:rsidR="00A302CB" w:rsidRDefault="00A302CB" w:rsidP="00A12A35">
      <w:pPr>
        <w:spacing w:after="0" w:line="240" w:lineRule="auto"/>
      </w:pPr>
      <w:r>
        <w:continuationSeparator/>
      </w:r>
    </w:p>
  </w:footnote>
  <w:footnote w:type="continuationNotice" w:id="1">
    <w:p w14:paraId="0B7B8650" w14:textId="77777777" w:rsidR="00A302CB" w:rsidRDefault="00A30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72ED" w14:textId="7EC58755" w:rsidR="007C3617" w:rsidRDefault="009C6E02">
    <w:pPr>
      <w:pStyle w:val="Koptekst"/>
    </w:pPr>
    <w:r>
      <w:rPr>
        <w:noProof/>
      </w:rPr>
      <mc:AlternateContent>
        <mc:Choice Requires="wps">
          <w:drawing>
            <wp:anchor distT="0" distB="0" distL="0" distR="0" simplePos="0" relativeHeight="251658242" behindDoc="0" locked="0" layoutInCell="1" allowOverlap="1" wp14:anchorId="7AE5B93E" wp14:editId="1C30EB99">
              <wp:simplePos x="635" y="635"/>
              <wp:positionH relativeFrom="page">
                <wp:align>left</wp:align>
              </wp:positionH>
              <wp:positionV relativeFrom="page">
                <wp:align>top</wp:align>
              </wp:positionV>
              <wp:extent cx="443865" cy="443865"/>
              <wp:effectExtent l="0" t="0" r="10795" b="4445"/>
              <wp:wrapNone/>
              <wp:docPr id="309251574" name="Tekstvak 2"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E1FF4" w14:textId="078CCDA1" w:rsidR="009C6E02" w:rsidRPr="009C6E02" w:rsidRDefault="009C6E02" w:rsidP="009C6E02">
                          <w:pPr>
                            <w:spacing w:after="0"/>
                            <w:rPr>
                              <w:rFonts w:ascii="Calibri" w:eastAsia="Calibri" w:hAnsi="Calibri" w:cs="Calibri"/>
                              <w:noProof/>
                              <w:color w:val="7FAA39"/>
                              <w:sz w:val="20"/>
                              <w:szCs w:val="20"/>
                            </w:rPr>
                          </w:pPr>
                          <w:r w:rsidRPr="009C6E02">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AE5B93E" id="_x0000_t202" coordsize="21600,21600" o:spt="202" path="m,l,21600r21600,l21600,xe">
              <v:stroke joinstyle="miter"/>
              <v:path gradientshapeok="t" o:connecttype="rect"/>
            </v:shapetype>
            <v:shape id="Tekstvak 2" o:spid="_x0000_s1026" type="#_x0000_t202" alt="| DNB PUBLIC |"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F2E1FF4" w14:textId="078CCDA1" w:rsidR="009C6E02" w:rsidRPr="009C6E02" w:rsidRDefault="009C6E02" w:rsidP="009C6E02">
                    <w:pPr>
                      <w:spacing w:after="0"/>
                      <w:rPr>
                        <w:rFonts w:ascii="Calibri" w:eastAsia="Calibri" w:hAnsi="Calibri" w:cs="Calibri"/>
                        <w:noProof/>
                        <w:color w:val="7FAA39"/>
                        <w:sz w:val="20"/>
                        <w:szCs w:val="20"/>
                      </w:rPr>
                    </w:pPr>
                    <w:r w:rsidRPr="009C6E02">
                      <w:rPr>
                        <w:rFonts w:ascii="Calibri" w:eastAsia="Calibri" w:hAnsi="Calibri" w:cs="Calibri"/>
                        <w:noProof/>
                        <w:color w:val="7FAA39"/>
                        <w:sz w:val="20"/>
                        <w:szCs w:val="20"/>
                      </w:rPr>
                      <w:t>| DNB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72DF" w14:textId="74DDB4A2" w:rsidR="00917C5B" w:rsidRPr="00917C5B" w:rsidRDefault="00DC063C" w:rsidP="00917C5B">
    <w:pPr>
      <w:pStyle w:val="Koptekst"/>
      <w:tabs>
        <w:tab w:val="clear" w:pos="9026"/>
        <w:tab w:val="right" w:pos="7371"/>
      </w:tabs>
      <w:ind w:right="1655"/>
      <w:rPr>
        <w:rFonts w:ascii="Verdana" w:hAnsi="Verdana"/>
        <w:sz w:val="17"/>
        <w:szCs w:val="17"/>
      </w:rPr>
    </w:pPr>
    <w:r w:rsidRPr="00917C5B">
      <w:rPr>
        <w:rFonts w:ascii="Verdana" w:hAnsi="Verdana"/>
        <w:noProof/>
        <w:sz w:val="17"/>
        <w:szCs w:val="17"/>
      </w:rPr>
      <w:drawing>
        <wp:anchor distT="0" distB="0" distL="114300" distR="114300" simplePos="0" relativeHeight="251658240" behindDoc="1" locked="0" layoutInCell="1" allowOverlap="1" wp14:anchorId="5B799723" wp14:editId="2D716491">
          <wp:simplePos x="0" y="0"/>
          <wp:positionH relativeFrom="margin">
            <wp:align>right</wp:align>
          </wp:positionH>
          <wp:positionV relativeFrom="paragraph">
            <wp:posOffset>-258445</wp:posOffset>
          </wp:positionV>
          <wp:extent cx="1375410" cy="444500"/>
          <wp:effectExtent l="0" t="0" r="0" b="0"/>
          <wp:wrapTight wrapText="bothSides">
            <wp:wrapPolygon edited="0">
              <wp:start x="0" y="0"/>
              <wp:lineTo x="0" y="20366"/>
              <wp:lineTo x="21241" y="20366"/>
              <wp:lineTo x="21241" y="0"/>
              <wp:lineTo x="0" y="0"/>
            </wp:wrapPolygon>
          </wp:wrapTight>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a:stretch/>
                </pic:blipFill>
                <pic:spPr>
                  <a:xfrm>
                    <a:off x="0" y="0"/>
                    <a:ext cx="1375410" cy="444500"/>
                  </a:xfrm>
                  <a:prstGeom prst="rect">
                    <a:avLst/>
                  </a:prstGeom>
                </pic:spPr>
              </pic:pic>
            </a:graphicData>
          </a:graphic>
        </wp:anchor>
      </w:drawing>
    </w:r>
    <w:r w:rsidR="009C6E02">
      <w:rPr>
        <w:rFonts w:ascii="Verdana" w:hAnsi="Verdana"/>
        <w:noProof/>
        <w:sz w:val="17"/>
        <w:szCs w:val="17"/>
      </w:rPr>
      <mc:AlternateContent>
        <mc:Choice Requires="wps">
          <w:drawing>
            <wp:anchor distT="0" distB="0" distL="0" distR="0" simplePos="0" relativeHeight="251658243" behindDoc="0" locked="0" layoutInCell="1" allowOverlap="1" wp14:anchorId="72FB09E3" wp14:editId="1A5BF7FB">
              <wp:simplePos x="915035" y="450215"/>
              <wp:positionH relativeFrom="page">
                <wp:align>left</wp:align>
              </wp:positionH>
              <wp:positionV relativeFrom="page">
                <wp:align>top</wp:align>
              </wp:positionV>
              <wp:extent cx="443865" cy="443865"/>
              <wp:effectExtent l="0" t="0" r="10795" b="4445"/>
              <wp:wrapNone/>
              <wp:docPr id="1392086044" name="Tekstvak 3"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11F38" w14:textId="19E7751F" w:rsidR="009C6E02" w:rsidRPr="009C6E02" w:rsidRDefault="009C6E02" w:rsidP="009C6E02">
                          <w:pPr>
                            <w:spacing w:after="0"/>
                            <w:rPr>
                              <w:rFonts w:ascii="Calibri" w:eastAsia="Calibri" w:hAnsi="Calibri" w:cs="Calibri"/>
                              <w:noProof/>
                              <w:color w:val="7FAA39"/>
                              <w:sz w:val="20"/>
                              <w:szCs w:val="20"/>
                            </w:rPr>
                          </w:pPr>
                          <w:r w:rsidRPr="009C6E02">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2FB09E3" id="_x0000_t202" coordsize="21600,21600" o:spt="202" path="m,l,21600r21600,l21600,xe">
              <v:stroke joinstyle="miter"/>
              <v:path gradientshapeok="t" o:connecttype="rect"/>
            </v:shapetype>
            <v:shape id="Tekstvak 3" o:spid="_x0000_s1027" type="#_x0000_t202" alt="| DNB PUBLIC |"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6111F38" w14:textId="19E7751F" w:rsidR="009C6E02" w:rsidRPr="009C6E02" w:rsidRDefault="009C6E02" w:rsidP="009C6E02">
                    <w:pPr>
                      <w:spacing w:after="0"/>
                      <w:rPr>
                        <w:rFonts w:ascii="Calibri" w:eastAsia="Calibri" w:hAnsi="Calibri" w:cs="Calibri"/>
                        <w:noProof/>
                        <w:color w:val="7FAA39"/>
                        <w:sz w:val="20"/>
                        <w:szCs w:val="20"/>
                      </w:rPr>
                    </w:pPr>
                    <w:r w:rsidRPr="009C6E02">
                      <w:rPr>
                        <w:rFonts w:ascii="Calibri" w:eastAsia="Calibri" w:hAnsi="Calibri" w:cs="Calibri"/>
                        <w:noProof/>
                        <w:color w:val="7FAA39"/>
                        <w:sz w:val="20"/>
                        <w:szCs w:val="20"/>
                      </w:rPr>
                      <w:t>| DNB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D6B9" w14:textId="01FB2340" w:rsidR="007C3617" w:rsidRDefault="009C6E02">
    <w:pPr>
      <w:pStyle w:val="Koptekst"/>
    </w:pPr>
    <w:r>
      <w:rPr>
        <w:noProof/>
      </w:rPr>
      <mc:AlternateContent>
        <mc:Choice Requires="wps">
          <w:drawing>
            <wp:anchor distT="0" distB="0" distL="0" distR="0" simplePos="0" relativeHeight="251658241" behindDoc="0" locked="0" layoutInCell="1" allowOverlap="1" wp14:anchorId="1A8411B0" wp14:editId="120E66EA">
              <wp:simplePos x="914400" y="450850"/>
              <wp:positionH relativeFrom="page">
                <wp:align>left</wp:align>
              </wp:positionH>
              <wp:positionV relativeFrom="page">
                <wp:align>top</wp:align>
              </wp:positionV>
              <wp:extent cx="443865" cy="443865"/>
              <wp:effectExtent l="0" t="0" r="10795" b="4445"/>
              <wp:wrapNone/>
              <wp:docPr id="1216367882" name="Tekstvak 1"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C6BA0" w14:textId="6259C7B8" w:rsidR="009C6E02" w:rsidRPr="009C6E02" w:rsidRDefault="009C6E02" w:rsidP="009C6E02">
                          <w:pPr>
                            <w:spacing w:after="0"/>
                            <w:rPr>
                              <w:rFonts w:ascii="Calibri" w:eastAsia="Calibri" w:hAnsi="Calibri" w:cs="Calibri"/>
                              <w:noProof/>
                              <w:color w:val="7FAA39"/>
                              <w:sz w:val="20"/>
                              <w:szCs w:val="20"/>
                            </w:rPr>
                          </w:pPr>
                          <w:r w:rsidRPr="009C6E02">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8411B0" id="_x0000_t202" coordsize="21600,21600" o:spt="202" path="m,l,21600r21600,l21600,xe">
              <v:stroke joinstyle="miter"/>
              <v:path gradientshapeok="t" o:connecttype="rect"/>
            </v:shapetype>
            <v:shape id="Tekstvak 1" o:spid="_x0000_s1028" type="#_x0000_t202" alt="| DNB PUBLIC |"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491C6BA0" w14:textId="6259C7B8" w:rsidR="009C6E02" w:rsidRPr="009C6E02" w:rsidRDefault="009C6E02" w:rsidP="009C6E02">
                    <w:pPr>
                      <w:spacing w:after="0"/>
                      <w:rPr>
                        <w:rFonts w:ascii="Calibri" w:eastAsia="Calibri" w:hAnsi="Calibri" w:cs="Calibri"/>
                        <w:noProof/>
                        <w:color w:val="7FAA39"/>
                        <w:sz w:val="20"/>
                        <w:szCs w:val="20"/>
                      </w:rPr>
                    </w:pPr>
                    <w:r w:rsidRPr="009C6E02">
                      <w:rPr>
                        <w:rFonts w:ascii="Calibri" w:eastAsia="Calibri" w:hAnsi="Calibri" w:cs="Calibri"/>
                        <w:noProof/>
                        <w:color w:val="7FAA39"/>
                        <w:sz w:val="20"/>
                        <w:szCs w:val="20"/>
                      </w:rPr>
                      <w:t>| DNB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971"/>
    <w:multiLevelType w:val="hybridMultilevel"/>
    <w:tmpl w:val="BDA4F7CA"/>
    <w:lvl w:ilvl="0" w:tplc="56A42340">
      <w:start w:val="1"/>
      <w:numFmt w:val="decimal"/>
      <w:lvlText w:val="%1."/>
      <w:lvlJc w:val="left"/>
      <w:pPr>
        <w:ind w:left="360" w:hanging="360"/>
      </w:pPr>
    </w:lvl>
    <w:lvl w:ilvl="1" w:tplc="D4A09F34" w:tentative="1">
      <w:start w:val="1"/>
      <w:numFmt w:val="lowerLetter"/>
      <w:lvlText w:val="%2."/>
      <w:lvlJc w:val="left"/>
      <w:pPr>
        <w:ind w:left="1080" w:hanging="360"/>
      </w:pPr>
    </w:lvl>
    <w:lvl w:ilvl="2" w:tplc="2BE67A6A" w:tentative="1">
      <w:start w:val="1"/>
      <w:numFmt w:val="lowerRoman"/>
      <w:lvlText w:val="%3."/>
      <w:lvlJc w:val="right"/>
      <w:pPr>
        <w:ind w:left="1800" w:hanging="180"/>
      </w:pPr>
    </w:lvl>
    <w:lvl w:ilvl="3" w:tplc="D1D8E24C" w:tentative="1">
      <w:start w:val="1"/>
      <w:numFmt w:val="decimal"/>
      <w:lvlText w:val="%4."/>
      <w:lvlJc w:val="left"/>
      <w:pPr>
        <w:ind w:left="2520" w:hanging="360"/>
      </w:pPr>
    </w:lvl>
    <w:lvl w:ilvl="4" w:tplc="1DF22D36" w:tentative="1">
      <w:start w:val="1"/>
      <w:numFmt w:val="lowerLetter"/>
      <w:lvlText w:val="%5."/>
      <w:lvlJc w:val="left"/>
      <w:pPr>
        <w:ind w:left="3240" w:hanging="360"/>
      </w:pPr>
    </w:lvl>
    <w:lvl w:ilvl="5" w:tplc="D32E0F72" w:tentative="1">
      <w:start w:val="1"/>
      <w:numFmt w:val="lowerRoman"/>
      <w:lvlText w:val="%6."/>
      <w:lvlJc w:val="right"/>
      <w:pPr>
        <w:ind w:left="3960" w:hanging="180"/>
      </w:pPr>
    </w:lvl>
    <w:lvl w:ilvl="6" w:tplc="D9866F8C" w:tentative="1">
      <w:start w:val="1"/>
      <w:numFmt w:val="decimal"/>
      <w:lvlText w:val="%7."/>
      <w:lvlJc w:val="left"/>
      <w:pPr>
        <w:ind w:left="4680" w:hanging="360"/>
      </w:pPr>
    </w:lvl>
    <w:lvl w:ilvl="7" w:tplc="CB1EEEC2" w:tentative="1">
      <w:start w:val="1"/>
      <w:numFmt w:val="lowerLetter"/>
      <w:lvlText w:val="%8."/>
      <w:lvlJc w:val="left"/>
      <w:pPr>
        <w:ind w:left="5400" w:hanging="360"/>
      </w:pPr>
    </w:lvl>
    <w:lvl w:ilvl="8" w:tplc="0A3860A4" w:tentative="1">
      <w:start w:val="1"/>
      <w:numFmt w:val="lowerRoman"/>
      <w:lvlText w:val="%9."/>
      <w:lvlJc w:val="right"/>
      <w:pPr>
        <w:ind w:left="6120" w:hanging="180"/>
      </w:pPr>
    </w:lvl>
  </w:abstractNum>
  <w:abstractNum w:abstractNumId="1" w15:restartNumberingAfterBreak="0">
    <w:nsid w:val="0275744E"/>
    <w:multiLevelType w:val="hybridMultilevel"/>
    <w:tmpl w:val="3C84E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B73B5"/>
    <w:multiLevelType w:val="hybridMultilevel"/>
    <w:tmpl w:val="A74EFCC6"/>
    <w:lvl w:ilvl="0" w:tplc="E2FA4BD6">
      <w:numFmt w:val="bullet"/>
      <w:lvlText w:val="·"/>
      <w:lvlJc w:val="left"/>
      <w:pPr>
        <w:ind w:left="360" w:hanging="360"/>
      </w:pPr>
      <w:rPr>
        <w:rFonts w:ascii="Verdana" w:eastAsiaTheme="minorHAnsi" w:hAnsi="Verdana" w:cstheme="minorBidi" w:hint="default"/>
        <w:sz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83398"/>
    <w:multiLevelType w:val="hybridMultilevel"/>
    <w:tmpl w:val="3C84E026"/>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0385C"/>
    <w:multiLevelType w:val="hybridMultilevel"/>
    <w:tmpl w:val="855A3CA8"/>
    <w:lvl w:ilvl="0" w:tplc="96EC762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F24718"/>
    <w:multiLevelType w:val="hybridMultilevel"/>
    <w:tmpl w:val="D35AC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0246E5"/>
    <w:multiLevelType w:val="hybridMultilevel"/>
    <w:tmpl w:val="FAF0751C"/>
    <w:lvl w:ilvl="0" w:tplc="1DF254EA">
      <w:start w:val="1"/>
      <w:numFmt w:val="bullet"/>
      <w:lvlText w:val=""/>
      <w:lvlJc w:val="left"/>
      <w:pPr>
        <w:ind w:left="1440" w:hanging="360"/>
      </w:pPr>
      <w:rPr>
        <w:rFonts w:ascii="Symbol" w:hAnsi="Symbol"/>
      </w:rPr>
    </w:lvl>
    <w:lvl w:ilvl="1" w:tplc="F9E8C1F0">
      <w:start w:val="1"/>
      <w:numFmt w:val="bullet"/>
      <w:lvlText w:val=""/>
      <w:lvlJc w:val="left"/>
      <w:pPr>
        <w:ind w:left="1440" w:hanging="360"/>
      </w:pPr>
      <w:rPr>
        <w:rFonts w:ascii="Symbol" w:hAnsi="Symbol"/>
      </w:rPr>
    </w:lvl>
    <w:lvl w:ilvl="2" w:tplc="AD88F010">
      <w:start w:val="1"/>
      <w:numFmt w:val="bullet"/>
      <w:lvlText w:val=""/>
      <w:lvlJc w:val="left"/>
      <w:pPr>
        <w:ind w:left="1440" w:hanging="360"/>
      </w:pPr>
      <w:rPr>
        <w:rFonts w:ascii="Symbol" w:hAnsi="Symbol"/>
      </w:rPr>
    </w:lvl>
    <w:lvl w:ilvl="3" w:tplc="393ABEF0">
      <w:start w:val="1"/>
      <w:numFmt w:val="bullet"/>
      <w:lvlText w:val=""/>
      <w:lvlJc w:val="left"/>
      <w:pPr>
        <w:ind w:left="1440" w:hanging="360"/>
      </w:pPr>
      <w:rPr>
        <w:rFonts w:ascii="Symbol" w:hAnsi="Symbol"/>
      </w:rPr>
    </w:lvl>
    <w:lvl w:ilvl="4" w:tplc="A2E0D524">
      <w:start w:val="1"/>
      <w:numFmt w:val="bullet"/>
      <w:lvlText w:val=""/>
      <w:lvlJc w:val="left"/>
      <w:pPr>
        <w:ind w:left="1440" w:hanging="360"/>
      </w:pPr>
      <w:rPr>
        <w:rFonts w:ascii="Symbol" w:hAnsi="Symbol"/>
      </w:rPr>
    </w:lvl>
    <w:lvl w:ilvl="5" w:tplc="43DE1DF0">
      <w:start w:val="1"/>
      <w:numFmt w:val="bullet"/>
      <w:lvlText w:val=""/>
      <w:lvlJc w:val="left"/>
      <w:pPr>
        <w:ind w:left="1440" w:hanging="360"/>
      </w:pPr>
      <w:rPr>
        <w:rFonts w:ascii="Symbol" w:hAnsi="Symbol"/>
      </w:rPr>
    </w:lvl>
    <w:lvl w:ilvl="6" w:tplc="F2F65136">
      <w:start w:val="1"/>
      <w:numFmt w:val="bullet"/>
      <w:lvlText w:val=""/>
      <w:lvlJc w:val="left"/>
      <w:pPr>
        <w:ind w:left="1440" w:hanging="360"/>
      </w:pPr>
      <w:rPr>
        <w:rFonts w:ascii="Symbol" w:hAnsi="Symbol"/>
      </w:rPr>
    </w:lvl>
    <w:lvl w:ilvl="7" w:tplc="094E4A3C">
      <w:start w:val="1"/>
      <w:numFmt w:val="bullet"/>
      <w:lvlText w:val=""/>
      <w:lvlJc w:val="left"/>
      <w:pPr>
        <w:ind w:left="1440" w:hanging="360"/>
      </w:pPr>
      <w:rPr>
        <w:rFonts w:ascii="Symbol" w:hAnsi="Symbol"/>
      </w:rPr>
    </w:lvl>
    <w:lvl w:ilvl="8" w:tplc="6CD2567A">
      <w:start w:val="1"/>
      <w:numFmt w:val="bullet"/>
      <w:lvlText w:val=""/>
      <w:lvlJc w:val="left"/>
      <w:pPr>
        <w:ind w:left="1440" w:hanging="360"/>
      </w:pPr>
      <w:rPr>
        <w:rFonts w:ascii="Symbol" w:hAnsi="Symbol"/>
      </w:rPr>
    </w:lvl>
  </w:abstractNum>
  <w:abstractNum w:abstractNumId="7" w15:restartNumberingAfterBreak="0">
    <w:nsid w:val="29188A5D"/>
    <w:multiLevelType w:val="hybridMultilevel"/>
    <w:tmpl w:val="05A6FE74"/>
    <w:lvl w:ilvl="0" w:tplc="6646F0D4">
      <w:start w:val="1"/>
      <w:numFmt w:val="decimal"/>
      <w:lvlText w:val="%1."/>
      <w:lvlJc w:val="left"/>
      <w:pPr>
        <w:ind w:left="720" w:hanging="360"/>
      </w:pPr>
    </w:lvl>
    <w:lvl w:ilvl="1" w:tplc="76922DE6">
      <w:start w:val="1"/>
      <w:numFmt w:val="lowerLetter"/>
      <w:lvlText w:val="%2."/>
      <w:lvlJc w:val="left"/>
      <w:pPr>
        <w:ind w:left="1440" w:hanging="360"/>
      </w:pPr>
    </w:lvl>
    <w:lvl w:ilvl="2" w:tplc="1D964C16">
      <w:start w:val="1"/>
      <w:numFmt w:val="lowerRoman"/>
      <w:lvlText w:val="%3."/>
      <w:lvlJc w:val="right"/>
      <w:pPr>
        <w:ind w:left="2160" w:hanging="180"/>
      </w:pPr>
    </w:lvl>
    <w:lvl w:ilvl="3" w:tplc="466AAEE0">
      <w:start w:val="1"/>
      <w:numFmt w:val="decimal"/>
      <w:lvlText w:val="%4."/>
      <w:lvlJc w:val="left"/>
      <w:pPr>
        <w:ind w:left="2880" w:hanging="360"/>
      </w:pPr>
    </w:lvl>
    <w:lvl w:ilvl="4" w:tplc="34BA26F0">
      <w:start w:val="1"/>
      <w:numFmt w:val="lowerLetter"/>
      <w:lvlText w:val="%5."/>
      <w:lvlJc w:val="left"/>
      <w:pPr>
        <w:ind w:left="3600" w:hanging="360"/>
      </w:pPr>
    </w:lvl>
    <w:lvl w:ilvl="5" w:tplc="4684CC3A">
      <w:start w:val="1"/>
      <w:numFmt w:val="lowerRoman"/>
      <w:lvlText w:val="%6."/>
      <w:lvlJc w:val="right"/>
      <w:pPr>
        <w:ind w:left="4320" w:hanging="180"/>
      </w:pPr>
    </w:lvl>
    <w:lvl w:ilvl="6" w:tplc="606A4650">
      <w:start w:val="1"/>
      <w:numFmt w:val="decimal"/>
      <w:lvlText w:val="%7."/>
      <w:lvlJc w:val="left"/>
      <w:pPr>
        <w:ind w:left="5040" w:hanging="360"/>
      </w:pPr>
    </w:lvl>
    <w:lvl w:ilvl="7" w:tplc="FFF401B8">
      <w:start w:val="1"/>
      <w:numFmt w:val="lowerLetter"/>
      <w:lvlText w:val="%8."/>
      <w:lvlJc w:val="left"/>
      <w:pPr>
        <w:ind w:left="5760" w:hanging="360"/>
      </w:pPr>
    </w:lvl>
    <w:lvl w:ilvl="8" w:tplc="51825F40">
      <w:start w:val="1"/>
      <w:numFmt w:val="lowerRoman"/>
      <w:lvlText w:val="%9."/>
      <w:lvlJc w:val="right"/>
      <w:pPr>
        <w:ind w:left="6480" w:hanging="180"/>
      </w:pPr>
    </w:lvl>
  </w:abstractNum>
  <w:abstractNum w:abstractNumId="8" w15:restartNumberingAfterBreak="0">
    <w:nsid w:val="31C47179"/>
    <w:multiLevelType w:val="hybridMultilevel"/>
    <w:tmpl w:val="FE62B4D6"/>
    <w:lvl w:ilvl="0" w:tplc="2000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492F85"/>
    <w:multiLevelType w:val="hybridMultilevel"/>
    <w:tmpl w:val="8C60DDAC"/>
    <w:lvl w:ilvl="0" w:tplc="88D85F44">
      <w:start w:val="1"/>
      <w:numFmt w:val="bullet"/>
      <w:lvlText w:val=""/>
      <w:lvlJc w:val="left"/>
      <w:pPr>
        <w:ind w:left="1440" w:hanging="360"/>
      </w:pPr>
      <w:rPr>
        <w:rFonts w:ascii="Symbol" w:hAnsi="Symbol"/>
      </w:rPr>
    </w:lvl>
    <w:lvl w:ilvl="1" w:tplc="43DCD87E">
      <w:start w:val="1"/>
      <w:numFmt w:val="bullet"/>
      <w:lvlText w:val=""/>
      <w:lvlJc w:val="left"/>
      <w:pPr>
        <w:ind w:left="1440" w:hanging="360"/>
      </w:pPr>
      <w:rPr>
        <w:rFonts w:ascii="Symbol" w:hAnsi="Symbol"/>
      </w:rPr>
    </w:lvl>
    <w:lvl w:ilvl="2" w:tplc="1AE408C2">
      <w:start w:val="1"/>
      <w:numFmt w:val="bullet"/>
      <w:lvlText w:val=""/>
      <w:lvlJc w:val="left"/>
      <w:pPr>
        <w:ind w:left="1440" w:hanging="360"/>
      </w:pPr>
      <w:rPr>
        <w:rFonts w:ascii="Symbol" w:hAnsi="Symbol"/>
      </w:rPr>
    </w:lvl>
    <w:lvl w:ilvl="3" w:tplc="5082240C">
      <w:start w:val="1"/>
      <w:numFmt w:val="bullet"/>
      <w:lvlText w:val=""/>
      <w:lvlJc w:val="left"/>
      <w:pPr>
        <w:ind w:left="1440" w:hanging="360"/>
      </w:pPr>
      <w:rPr>
        <w:rFonts w:ascii="Symbol" w:hAnsi="Symbol"/>
      </w:rPr>
    </w:lvl>
    <w:lvl w:ilvl="4" w:tplc="332C7E86">
      <w:start w:val="1"/>
      <w:numFmt w:val="bullet"/>
      <w:lvlText w:val=""/>
      <w:lvlJc w:val="left"/>
      <w:pPr>
        <w:ind w:left="1440" w:hanging="360"/>
      </w:pPr>
      <w:rPr>
        <w:rFonts w:ascii="Symbol" w:hAnsi="Symbol"/>
      </w:rPr>
    </w:lvl>
    <w:lvl w:ilvl="5" w:tplc="38E4080E">
      <w:start w:val="1"/>
      <w:numFmt w:val="bullet"/>
      <w:lvlText w:val=""/>
      <w:lvlJc w:val="left"/>
      <w:pPr>
        <w:ind w:left="1440" w:hanging="360"/>
      </w:pPr>
      <w:rPr>
        <w:rFonts w:ascii="Symbol" w:hAnsi="Symbol"/>
      </w:rPr>
    </w:lvl>
    <w:lvl w:ilvl="6" w:tplc="465E11C4">
      <w:start w:val="1"/>
      <w:numFmt w:val="bullet"/>
      <w:lvlText w:val=""/>
      <w:lvlJc w:val="left"/>
      <w:pPr>
        <w:ind w:left="1440" w:hanging="360"/>
      </w:pPr>
      <w:rPr>
        <w:rFonts w:ascii="Symbol" w:hAnsi="Symbol"/>
      </w:rPr>
    </w:lvl>
    <w:lvl w:ilvl="7" w:tplc="E1C4DCD0">
      <w:start w:val="1"/>
      <w:numFmt w:val="bullet"/>
      <w:lvlText w:val=""/>
      <w:lvlJc w:val="left"/>
      <w:pPr>
        <w:ind w:left="1440" w:hanging="360"/>
      </w:pPr>
      <w:rPr>
        <w:rFonts w:ascii="Symbol" w:hAnsi="Symbol"/>
      </w:rPr>
    </w:lvl>
    <w:lvl w:ilvl="8" w:tplc="9D5C4D84">
      <w:start w:val="1"/>
      <w:numFmt w:val="bullet"/>
      <w:lvlText w:val=""/>
      <w:lvlJc w:val="left"/>
      <w:pPr>
        <w:ind w:left="1440" w:hanging="360"/>
      </w:pPr>
      <w:rPr>
        <w:rFonts w:ascii="Symbol" w:hAnsi="Symbol"/>
      </w:rPr>
    </w:lvl>
  </w:abstractNum>
  <w:abstractNum w:abstractNumId="10" w15:restartNumberingAfterBreak="0">
    <w:nsid w:val="44F65817"/>
    <w:multiLevelType w:val="hybridMultilevel"/>
    <w:tmpl w:val="D35AC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B1DA3"/>
    <w:multiLevelType w:val="hybridMultilevel"/>
    <w:tmpl w:val="D35AC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A624A2"/>
    <w:multiLevelType w:val="hybridMultilevel"/>
    <w:tmpl w:val="A59E4578"/>
    <w:lvl w:ilvl="0" w:tplc="5AC21B82">
      <w:start w:val="1"/>
      <w:numFmt w:val="decimal"/>
      <w:lvlText w:val="%1."/>
      <w:lvlJc w:val="left"/>
      <w:pPr>
        <w:ind w:left="720" w:hanging="360"/>
      </w:pPr>
      <w:rPr>
        <w:rFonts w:ascii="Verdana" w:eastAsiaTheme="minorHAnsi" w:hAnsi="Verdana"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1A68C3"/>
    <w:multiLevelType w:val="hybridMultilevel"/>
    <w:tmpl w:val="211441D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805597"/>
    <w:multiLevelType w:val="hybridMultilevel"/>
    <w:tmpl w:val="3C84E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A231B8"/>
    <w:multiLevelType w:val="multilevel"/>
    <w:tmpl w:val="52F4B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3EC6362"/>
    <w:multiLevelType w:val="hybridMultilevel"/>
    <w:tmpl w:val="C960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3E0B"/>
    <w:multiLevelType w:val="hybridMultilevel"/>
    <w:tmpl w:val="3C84E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5094020">
    <w:abstractNumId w:val="7"/>
  </w:num>
  <w:num w:numId="2" w16cid:durableId="699859565">
    <w:abstractNumId w:val="4"/>
  </w:num>
  <w:num w:numId="3" w16cid:durableId="1633748117">
    <w:abstractNumId w:val="12"/>
  </w:num>
  <w:num w:numId="4" w16cid:durableId="1907177980">
    <w:abstractNumId w:val="6"/>
  </w:num>
  <w:num w:numId="5" w16cid:durableId="525294248">
    <w:abstractNumId w:val="9"/>
  </w:num>
  <w:num w:numId="6" w16cid:durableId="137847824">
    <w:abstractNumId w:val="13"/>
  </w:num>
  <w:num w:numId="7" w16cid:durableId="428741401">
    <w:abstractNumId w:val="5"/>
  </w:num>
  <w:num w:numId="8" w16cid:durableId="914432537">
    <w:abstractNumId w:val="10"/>
  </w:num>
  <w:num w:numId="9" w16cid:durableId="697776801">
    <w:abstractNumId w:val="11"/>
  </w:num>
  <w:num w:numId="10" w16cid:durableId="444735330">
    <w:abstractNumId w:val="8"/>
  </w:num>
  <w:num w:numId="11" w16cid:durableId="834996182">
    <w:abstractNumId w:val="15"/>
  </w:num>
  <w:num w:numId="12" w16cid:durableId="594215018">
    <w:abstractNumId w:val="3"/>
  </w:num>
  <w:num w:numId="13" w16cid:durableId="1783381653">
    <w:abstractNumId w:val="17"/>
  </w:num>
  <w:num w:numId="14" w16cid:durableId="890926942">
    <w:abstractNumId w:val="1"/>
  </w:num>
  <w:num w:numId="15" w16cid:durableId="924846827">
    <w:abstractNumId w:val="14"/>
  </w:num>
  <w:num w:numId="16" w16cid:durableId="1841967026">
    <w:abstractNumId w:val="16"/>
  </w:num>
  <w:num w:numId="17" w16cid:durableId="2053723974">
    <w:abstractNumId w:val="2"/>
  </w:num>
  <w:num w:numId="18" w16cid:durableId="136852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5"/>
    <w:rsid w:val="00003341"/>
    <w:rsid w:val="00005FA8"/>
    <w:rsid w:val="000070F6"/>
    <w:rsid w:val="00025C2E"/>
    <w:rsid w:val="0002690E"/>
    <w:rsid w:val="00033CD1"/>
    <w:rsid w:val="00040454"/>
    <w:rsid w:val="00041ED8"/>
    <w:rsid w:val="000431FB"/>
    <w:rsid w:val="00055BDD"/>
    <w:rsid w:val="000561DD"/>
    <w:rsid w:val="000567EE"/>
    <w:rsid w:val="00060ABF"/>
    <w:rsid w:val="0006318B"/>
    <w:rsid w:val="00065E77"/>
    <w:rsid w:val="00073911"/>
    <w:rsid w:val="0007628B"/>
    <w:rsid w:val="00076F50"/>
    <w:rsid w:val="00085F21"/>
    <w:rsid w:val="00088DA0"/>
    <w:rsid w:val="000A0A76"/>
    <w:rsid w:val="000A1F14"/>
    <w:rsid w:val="000A6B4F"/>
    <w:rsid w:val="000B4193"/>
    <w:rsid w:val="000B4A88"/>
    <w:rsid w:val="000B6B60"/>
    <w:rsid w:val="000D5137"/>
    <w:rsid w:val="000F47FC"/>
    <w:rsid w:val="000F61DB"/>
    <w:rsid w:val="00103180"/>
    <w:rsid w:val="001061BA"/>
    <w:rsid w:val="001077C8"/>
    <w:rsid w:val="001209DD"/>
    <w:rsid w:val="001234B1"/>
    <w:rsid w:val="001557ED"/>
    <w:rsid w:val="00161DCC"/>
    <w:rsid w:val="001762D0"/>
    <w:rsid w:val="0018093C"/>
    <w:rsid w:val="001840C2"/>
    <w:rsid w:val="001A0B65"/>
    <w:rsid w:val="001A410C"/>
    <w:rsid w:val="001B64B8"/>
    <w:rsid w:val="001D1FA3"/>
    <w:rsid w:val="001E6A5F"/>
    <w:rsid w:val="0020669B"/>
    <w:rsid w:val="00217518"/>
    <w:rsid w:val="002241E5"/>
    <w:rsid w:val="002353CA"/>
    <w:rsid w:val="0024289B"/>
    <w:rsid w:val="002476EF"/>
    <w:rsid w:val="00261A59"/>
    <w:rsid w:val="002737AF"/>
    <w:rsid w:val="00284D96"/>
    <w:rsid w:val="0028509B"/>
    <w:rsid w:val="00285B23"/>
    <w:rsid w:val="00293F39"/>
    <w:rsid w:val="002961C8"/>
    <w:rsid w:val="002A13D0"/>
    <w:rsid w:val="002B278D"/>
    <w:rsid w:val="002B4FC0"/>
    <w:rsid w:val="002D3356"/>
    <w:rsid w:val="002D69C6"/>
    <w:rsid w:val="002E6185"/>
    <w:rsid w:val="002E6805"/>
    <w:rsid w:val="002F2479"/>
    <w:rsid w:val="002F292E"/>
    <w:rsid w:val="002F5A43"/>
    <w:rsid w:val="00301246"/>
    <w:rsid w:val="00302006"/>
    <w:rsid w:val="003070D4"/>
    <w:rsid w:val="00332602"/>
    <w:rsid w:val="0034177C"/>
    <w:rsid w:val="00345890"/>
    <w:rsid w:val="003476A7"/>
    <w:rsid w:val="003549A1"/>
    <w:rsid w:val="00354CF8"/>
    <w:rsid w:val="0036420A"/>
    <w:rsid w:val="003763E9"/>
    <w:rsid w:val="00385615"/>
    <w:rsid w:val="00391F84"/>
    <w:rsid w:val="003A08EF"/>
    <w:rsid w:val="003B2502"/>
    <w:rsid w:val="003C1C73"/>
    <w:rsid w:val="003C7D28"/>
    <w:rsid w:val="003D1934"/>
    <w:rsid w:val="003D355A"/>
    <w:rsid w:val="003E106D"/>
    <w:rsid w:val="003E6B39"/>
    <w:rsid w:val="003F2BF3"/>
    <w:rsid w:val="00401276"/>
    <w:rsid w:val="00404E03"/>
    <w:rsid w:val="00406499"/>
    <w:rsid w:val="004078E1"/>
    <w:rsid w:val="0041198D"/>
    <w:rsid w:val="00411C0C"/>
    <w:rsid w:val="004124CD"/>
    <w:rsid w:val="00420E77"/>
    <w:rsid w:val="004230B5"/>
    <w:rsid w:val="00427879"/>
    <w:rsid w:val="00446965"/>
    <w:rsid w:val="00455D4A"/>
    <w:rsid w:val="00456382"/>
    <w:rsid w:val="004569C7"/>
    <w:rsid w:val="0046155A"/>
    <w:rsid w:val="004625AD"/>
    <w:rsid w:val="00475431"/>
    <w:rsid w:val="0047777A"/>
    <w:rsid w:val="00491D45"/>
    <w:rsid w:val="004B0215"/>
    <w:rsid w:val="004B1C59"/>
    <w:rsid w:val="004C2542"/>
    <w:rsid w:val="004C4EA9"/>
    <w:rsid w:val="004C5AE7"/>
    <w:rsid w:val="004D6E4C"/>
    <w:rsid w:val="004E02DA"/>
    <w:rsid w:val="004E5B81"/>
    <w:rsid w:val="004F64CC"/>
    <w:rsid w:val="0050178E"/>
    <w:rsid w:val="005029DD"/>
    <w:rsid w:val="00503D6E"/>
    <w:rsid w:val="0052183E"/>
    <w:rsid w:val="00527068"/>
    <w:rsid w:val="0053265C"/>
    <w:rsid w:val="00534065"/>
    <w:rsid w:val="00536B7F"/>
    <w:rsid w:val="00543439"/>
    <w:rsid w:val="00550D9A"/>
    <w:rsid w:val="005559B7"/>
    <w:rsid w:val="005710EA"/>
    <w:rsid w:val="00573C72"/>
    <w:rsid w:val="00573FB9"/>
    <w:rsid w:val="0057577C"/>
    <w:rsid w:val="00586309"/>
    <w:rsid w:val="005B78CF"/>
    <w:rsid w:val="005C77F5"/>
    <w:rsid w:val="005D0BF8"/>
    <w:rsid w:val="00614117"/>
    <w:rsid w:val="006167D9"/>
    <w:rsid w:val="00616AAC"/>
    <w:rsid w:val="006201C2"/>
    <w:rsid w:val="0062309A"/>
    <w:rsid w:val="00642290"/>
    <w:rsid w:val="00651761"/>
    <w:rsid w:val="00655CC6"/>
    <w:rsid w:val="00660183"/>
    <w:rsid w:val="006659AC"/>
    <w:rsid w:val="00676422"/>
    <w:rsid w:val="00684F0C"/>
    <w:rsid w:val="006909A1"/>
    <w:rsid w:val="00693434"/>
    <w:rsid w:val="00695B85"/>
    <w:rsid w:val="006A70A4"/>
    <w:rsid w:val="006B2EB1"/>
    <w:rsid w:val="006C2FA7"/>
    <w:rsid w:val="006C6D69"/>
    <w:rsid w:val="006D6C02"/>
    <w:rsid w:val="006D7E1F"/>
    <w:rsid w:val="006F00E8"/>
    <w:rsid w:val="006F1CA4"/>
    <w:rsid w:val="006F74BF"/>
    <w:rsid w:val="00700E3E"/>
    <w:rsid w:val="00702956"/>
    <w:rsid w:val="00714AEA"/>
    <w:rsid w:val="0073292B"/>
    <w:rsid w:val="00732F36"/>
    <w:rsid w:val="00745AE2"/>
    <w:rsid w:val="007525BB"/>
    <w:rsid w:val="00754618"/>
    <w:rsid w:val="00757552"/>
    <w:rsid w:val="007576F4"/>
    <w:rsid w:val="00762FA8"/>
    <w:rsid w:val="00772D5E"/>
    <w:rsid w:val="00776FAC"/>
    <w:rsid w:val="007910DC"/>
    <w:rsid w:val="00794B90"/>
    <w:rsid w:val="00796524"/>
    <w:rsid w:val="00797627"/>
    <w:rsid w:val="007A5076"/>
    <w:rsid w:val="007B6638"/>
    <w:rsid w:val="007C3617"/>
    <w:rsid w:val="007E27E8"/>
    <w:rsid w:val="007F2170"/>
    <w:rsid w:val="007F5115"/>
    <w:rsid w:val="00827B43"/>
    <w:rsid w:val="0083291B"/>
    <w:rsid w:val="0083407D"/>
    <w:rsid w:val="00834371"/>
    <w:rsid w:val="00836266"/>
    <w:rsid w:val="00843164"/>
    <w:rsid w:val="00857435"/>
    <w:rsid w:val="0085753B"/>
    <w:rsid w:val="008620A0"/>
    <w:rsid w:val="00862B3B"/>
    <w:rsid w:val="008630A9"/>
    <w:rsid w:val="00867938"/>
    <w:rsid w:val="00871ACF"/>
    <w:rsid w:val="00874F0E"/>
    <w:rsid w:val="00881806"/>
    <w:rsid w:val="00881BB9"/>
    <w:rsid w:val="00883B48"/>
    <w:rsid w:val="00885CB3"/>
    <w:rsid w:val="00890E31"/>
    <w:rsid w:val="00897790"/>
    <w:rsid w:val="008A05F0"/>
    <w:rsid w:val="008A266C"/>
    <w:rsid w:val="008B2884"/>
    <w:rsid w:val="008B4106"/>
    <w:rsid w:val="008B56CE"/>
    <w:rsid w:val="008B70F8"/>
    <w:rsid w:val="008C60F2"/>
    <w:rsid w:val="008D0D68"/>
    <w:rsid w:val="008D4135"/>
    <w:rsid w:val="008D7064"/>
    <w:rsid w:val="008D7371"/>
    <w:rsid w:val="008E30DF"/>
    <w:rsid w:val="008F2763"/>
    <w:rsid w:val="008F3B9B"/>
    <w:rsid w:val="00903E50"/>
    <w:rsid w:val="009111FF"/>
    <w:rsid w:val="00915496"/>
    <w:rsid w:val="00916976"/>
    <w:rsid w:val="00917C5B"/>
    <w:rsid w:val="00922138"/>
    <w:rsid w:val="00931C22"/>
    <w:rsid w:val="009413AE"/>
    <w:rsid w:val="00942E5B"/>
    <w:rsid w:val="00945285"/>
    <w:rsid w:val="00951507"/>
    <w:rsid w:val="009569F6"/>
    <w:rsid w:val="00957784"/>
    <w:rsid w:val="009601CB"/>
    <w:rsid w:val="009646D3"/>
    <w:rsid w:val="00966105"/>
    <w:rsid w:val="009757C9"/>
    <w:rsid w:val="00985E63"/>
    <w:rsid w:val="00994BCF"/>
    <w:rsid w:val="00996155"/>
    <w:rsid w:val="009B03FD"/>
    <w:rsid w:val="009B6D87"/>
    <w:rsid w:val="009C190B"/>
    <w:rsid w:val="009C663C"/>
    <w:rsid w:val="009C6E02"/>
    <w:rsid w:val="009C772F"/>
    <w:rsid w:val="009D1A20"/>
    <w:rsid w:val="009D3BA9"/>
    <w:rsid w:val="009D766C"/>
    <w:rsid w:val="009E51C8"/>
    <w:rsid w:val="009E75EB"/>
    <w:rsid w:val="009F1A11"/>
    <w:rsid w:val="009F77DD"/>
    <w:rsid w:val="00A02900"/>
    <w:rsid w:val="00A03D04"/>
    <w:rsid w:val="00A04223"/>
    <w:rsid w:val="00A06CF3"/>
    <w:rsid w:val="00A12A35"/>
    <w:rsid w:val="00A13174"/>
    <w:rsid w:val="00A13D0E"/>
    <w:rsid w:val="00A25808"/>
    <w:rsid w:val="00A302CB"/>
    <w:rsid w:val="00A302FC"/>
    <w:rsid w:val="00A311D8"/>
    <w:rsid w:val="00A459E6"/>
    <w:rsid w:val="00A60D17"/>
    <w:rsid w:val="00A62AE5"/>
    <w:rsid w:val="00A717F4"/>
    <w:rsid w:val="00A7283D"/>
    <w:rsid w:val="00A73DF0"/>
    <w:rsid w:val="00A75756"/>
    <w:rsid w:val="00A77053"/>
    <w:rsid w:val="00A87FE5"/>
    <w:rsid w:val="00A90C25"/>
    <w:rsid w:val="00A923D8"/>
    <w:rsid w:val="00A93810"/>
    <w:rsid w:val="00A9635C"/>
    <w:rsid w:val="00AA3C6E"/>
    <w:rsid w:val="00AA56C6"/>
    <w:rsid w:val="00AA72A5"/>
    <w:rsid w:val="00AB572B"/>
    <w:rsid w:val="00AB57CF"/>
    <w:rsid w:val="00AB7C88"/>
    <w:rsid w:val="00AC4A94"/>
    <w:rsid w:val="00AC6843"/>
    <w:rsid w:val="00AD19D1"/>
    <w:rsid w:val="00AD2079"/>
    <w:rsid w:val="00AD281B"/>
    <w:rsid w:val="00AE0D97"/>
    <w:rsid w:val="00AE0E5E"/>
    <w:rsid w:val="00AE26A9"/>
    <w:rsid w:val="00AE56D3"/>
    <w:rsid w:val="00AE63A4"/>
    <w:rsid w:val="00AE6F9A"/>
    <w:rsid w:val="00AF1130"/>
    <w:rsid w:val="00AF1487"/>
    <w:rsid w:val="00AF708B"/>
    <w:rsid w:val="00B01345"/>
    <w:rsid w:val="00B21FE9"/>
    <w:rsid w:val="00B31090"/>
    <w:rsid w:val="00B32857"/>
    <w:rsid w:val="00B37AA3"/>
    <w:rsid w:val="00B46826"/>
    <w:rsid w:val="00B557F8"/>
    <w:rsid w:val="00B653FC"/>
    <w:rsid w:val="00B80CE5"/>
    <w:rsid w:val="00BA06B0"/>
    <w:rsid w:val="00BA06F8"/>
    <w:rsid w:val="00BA1861"/>
    <w:rsid w:val="00BA467C"/>
    <w:rsid w:val="00BB73FF"/>
    <w:rsid w:val="00BC752C"/>
    <w:rsid w:val="00BE04A4"/>
    <w:rsid w:val="00BE0BBB"/>
    <w:rsid w:val="00BE4970"/>
    <w:rsid w:val="00BE7020"/>
    <w:rsid w:val="00BF47CF"/>
    <w:rsid w:val="00BF52D1"/>
    <w:rsid w:val="00C21D14"/>
    <w:rsid w:val="00C3164C"/>
    <w:rsid w:val="00C46535"/>
    <w:rsid w:val="00C55531"/>
    <w:rsid w:val="00C63BA0"/>
    <w:rsid w:val="00C644ED"/>
    <w:rsid w:val="00C6731B"/>
    <w:rsid w:val="00C826C1"/>
    <w:rsid w:val="00C85498"/>
    <w:rsid w:val="00C925D8"/>
    <w:rsid w:val="00CB0FCF"/>
    <w:rsid w:val="00CB3CDA"/>
    <w:rsid w:val="00CB4B9C"/>
    <w:rsid w:val="00CB595A"/>
    <w:rsid w:val="00CC24B1"/>
    <w:rsid w:val="00CD47B2"/>
    <w:rsid w:val="00CD6004"/>
    <w:rsid w:val="00CD6628"/>
    <w:rsid w:val="00CD6AEE"/>
    <w:rsid w:val="00CE2D62"/>
    <w:rsid w:val="00CE31CC"/>
    <w:rsid w:val="00CE42B5"/>
    <w:rsid w:val="00CF10E7"/>
    <w:rsid w:val="00D12105"/>
    <w:rsid w:val="00D22D5C"/>
    <w:rsid w:val="00D2712F"/>
    <w:rsid w:val="00D30473"/>
    <w:rsid w:val="00D328A4"/>
    <w:rsid w:val="00D52530"/>
    <w:rsid w:val="00D65B19"/>
    <w:rsid w:val="00D70C75"/>
    <w:rsid w:val="00D72C52"/>
    <w:rsid w:val="00D73F69"/>
    <w:rsid w:val="00DB0E3A"/>
    <w:rsid w:val="00DB3311"/>
    <w:rsid w:val="00DB4D0E"/>
    <w:rsid w:val="00DC063C"/>
    <w:rsid w:val="00DC5C1F"/>
    <w:rsid w:val="00DD0C9D"/>
    <w:rsid w:val="00DD270C"/>
    <w:rsid w:val="00E0529E"/>
    <w:rsid w:val="00E22F9A"/>
    <w:rsid w:val="00E263FC"/>
    <w:rsid w:val="00E31F0C"/>
    <w:rsid w:val="00E334BF"/>
    <w:rsid w:val="00E371F2"/>
    <w:rsid w:val="00E37D1C"/>
    <w:rsid w:val="00E4186F"/>
    <w:rsid w:val="00E45E01"/>
    <w:rsid w:val="00E46B6E"/>
    <w:rsid w:val="00E54D77"/>
    <w:rsid w:val="00E61C8C"/>
    <w:rsid w:val="00E71D12"/>
    <w:rsid w:val="00E739F1"/>
    <w:rsid w:val="00E73C98"/>
    <w:rsid w:val="00E74480"/>
    <w:rsid w:val="00E75CA4"/>
    <w:rsid w:val="00EB1C40"/>
    <w:rsid w:val="00ED1B62"/>
    <w:rsid w:val="00ED69F5"/>
    <w:rsid w:val="00EE1159"/>
    <w:rsid w:val="00EE69EE"/>
    <w:rsid w:val="00EF2C2C"/>
    <w:rsid w:val="00EF794C"/>
    <w:rsid w:val="00F11EAE"/>
    <w:rsid w:val="00F2606E"/>
    <w:rsid w:val="00F31974"/>
    <w:rsid w:val="00F46164"/>
    <w:rsid w:val="00F64156"/>
    <w:rsid w:val="00F66052"/>
    <w:rsid w:val="00F668CF"/>
    <w:rsid w:val="00F67445"/>
    <w:rsid w:val="00F75E54"/>
    <w:rsid w:val="00F8054D"/>
    <w:rsid w:val="00F84235"/>
    <w:rsid w:val="00F85779"/>
    <w:rsid w:val="00F9799F"/>
    <w:rsid w:val="00FA08CB"/>
    <w:rsid w:val="00FA310E"/>
    <w:rsid w:val="00FB23E0"/>
    <w:rsid w:val="00FB2BEF"/>
    <w:rsid w:val="00FB41AC"/>
    <w:rsid w:val="00FB49D1"/>
    <w:rsid w:val="00FC44B5"/>
    <w:rsid w:val="00FC517B"/>
    <w:rsid w:val="00FC6155"/>
    <w:rsid w:val="00FC673D"/>
    <w:rsid w:val="00FD1E24"/>
    <w:rsid w:val="00FF10CC"/>
    <w:rsid w:val="00FF6295"/>
    <w:rsid w:val="00FF6FB8"/>
    <w:rsid w:val="013B35B3"/>
    <w:rsid w:val="015ADF1E"/>
    <w:rsid w:val="0180ACB0"/>
    <w:rsid w:val="01FF896F"/>
    <w:rsid w:val="029142D4"/>
    <w:rsid w:val="03052F77"/>
    <w:rsid w:val="0320AAF6"/>
    <w:rsid w:val="03402E62"/>
    <w:rsid w:val="0362F46E"/>
    <w:rsid w:val="04095B50"/>
    <w:rsid w:val="041AC8F8"/>
    <w:rsid w:val="0463247E"/>
    <w:rsid w:val="04A5BD13"/>
    <w:rsid w:val="04BC7B57"/>
    <w:rsid w:val="04D27EA1"/>
    <w:rsid w:val="05426D26"/>
    <w:rsid w:val="0595E7F8"/>
    <w:rsid w:val="05A52BB1"/>
    <w:rsid w:val="05EC88FD"/>
    <w:rsid w:val="05F5ED5B"/>
    <w:rsid w:val="066E4F02"/>
    <w:rsid w:val="06AE5758"/>
    <w:rsid w:val="07B03DCA"/>
    <w:rsid w:val="0801290B"/>
    <w:rsid w:val="0868FDFC"/>
    <w:rsid w:val="0A39019A"/>
    <w:rsid w:val="0C458DFA"/>
    <w:rsid w:val="0DBBCF32"/>
    <w:rsid w:val="0E46075B"/>
    <w:rsid w:val="0F4781A3"/>
    <w:rsid w:val="0F5D7B9F"/>
    <w:rsid w:val="1060F77C"/>
    <w:rsid w:val="11912AE7"/>
    <w:rsid w:val="12951C61"/>
    <w:rsid w:val="14784165"/>
    <w:rsid w:val="148D2E90"/>
    <w:rsid w:val="14910E65"/>
    <w:rsid w:val="14CFBDAF"/>
    <w:rsid w:val="150BEC26"/>
    <w:rsid w:val="15B1CF59"/>
    <w:rsid w:val="15C33D01"/>
    <w:rsid w:val="15CAF7B6"/>
    <w:rsid w:val="15CCBD23"/>
    <w:rsid w:val="15F59758"/>
    <w:rsid w:val="1611A586"/>
    <w:rsid w:val="1666FA59"/>
    <w:rsid w:val="17478B7F"/>
    <w:rsid w:val="17682E3F"/>
    <w:rsid w:val="1769C238"/>
    <w:rsid w:val="17A66AAE"/>
    <w:rsid w:val="17B873CC"/>
    <w:rsid w:val="18F1C02D"/>
    <w:rsid w:val="190395F2"/>
    <w:rsid w:val="1996EF50"/>
    <w:rsid w:val="1A275401"/>
    <w:rsid w:val="1A5329C6"/>
    <w:rsid w:val="1AA02E46"/>
    <w:rsid w:val="1B1A2C17"/>
    <w:rsid w:val="1C33B138"/>
    <w:rsid w:val="1C43EC2D"/>
    <w:rsid w:val="1C7F6919"/>
    <w:rsid w:val="1D642C85"/>
    <w:rsid w:val="1EA62E33"/>
    <w:rsid w:val="1EB2699E"/>
    <w:rsid w:val="21E8C31A"/>
    <w:rsid w:val="23F532C9"/>
    <w:rsid w:val="2464085F"/>
    <w:rsid w:val="25F5BDA8"/>
    <w:rsid w:val="26350496"/>
    <w:rsid w:val="28FCF15F"/>
    <w:rsid w:val="299EDDCC"/>
    <w:rsid w:val="29DA2E7B"/>
    <w:rsid w:val="2AF6E62E"/>
    <w:rsid w:val="2B75FEDC"/>
    <w:rsid w:val="2BCE54F9"/>
    <w:rsid w:val="2D11CF3D"/>
    <w:rsid w:val="2DA45747"/>
    <w:rsid w:val="2DBE10AF"/>
    <w:rsid w:val="31E54060"/>
    <w:rsid w:val="328C4717"/>
    <w:rsid w:val="32C9517B"/>
    <w:rsid w:val="32D67804"/>
    <w:rsid w:val="338C2DF2"/>
    <w:rsid w:val="3474D3B4"/>
    <w:rsid w:val="355459C5"/>
    <w:rsid w:val="356FBBC5"/>
    <w:rsid w:val="36A869C5"/>
    <w:rsid w:val="3809948D"/>
    <w:rsid w:val="3815BBA6"/>
    <w:rsid w:val="386F6FAE"/>
    <w:rsid w:val="3884BC86"/>
    <w:rsid w:val="394AFBAB"/>
    <w:rsid w:val="396A556F"/>
    <w:rsid w:val="3A15BD4B"/>
    <w:rsid w:val="3ACBF143"/>
    <w:rsid w:val="3AFEA575"/>
    <w:rsid w:val="3B5453F1"/>
    <w:rsid w:val="3B5B844F"/>
    <w:rsid w:val="3DAE8EDF"/>
    <w:rsid w:val="3DD9C3A4"/>
    <w:rsid w:val="3EC2BCB1"/>
    <w:rsid w:val="40019CB6"/>
    <w:rsid w:val="4205171D"/>
    <w:rsid w:val="427F3363"/>
    <w:rsid w:val="42965081"/>
    <w:rsid w:val="433FB5F6"/>
    <w:rsid w:val="4363D162"/>
    <w:rsid w:val="45114DF4"/>
    <w:rsid w:val="4555E03C"/>
    <w:rsid w:val="4613B803"/>
    <w:rsid w:val="467E5021"/>
    <w:rsid w:val="46A34B0F"/>
    <w:rsid w:val="46CDFF4C"/>
    <w:rsid w:val="47289E0A"/>
    <w:rsid w:val="47302C79"/>
    <w:rsid w:val="478C78EA"/>
    <w:rsid w:val="47D89754"/>
    <w:rsid w:val="49C2AD02"/>
    <w:rsid w:val="49CF79B4"/>
    <w:rsid w:val="4A0E6395"/>
    <w:rsid w:val="4B39DB99"/>
    <w:rsid w:val="4B7B67D0"/>
    <w:rsid w:val="4BAA33F6"/>
    <w:rsid w:val="4CBD0600"/>
    <w:rsid w:val="4D416EB5"/>
    <w:rsid w:val="4D47C9C4"/>
    <w:rsid w:val="4E6ABFE0"/>
    <w:rsid w:val="4EFCC282"/>
    <w:rsid w:val="4F85DA4C"/>
    <w:rsid w:val="4F8D3A0A"/>
    <w:rsid w:val="4FC6B79E"/>
    <w:rsid w:val="50B9F3EA"/>
    <w:rsid w:val="537B935B"/>
    <w:rsid w:val="53A5265B"/>
    <w:rsid w:val="53ED2B78"/>
    <w:rsid w:val="54CE60C1"/>
    <w:rsid w:val="550B0FDC"/>
    <w:rsid w:val="5676C35E"/>
    <w:rsid w:val="56E47D00"/>
    <w:rsid w:val="577D4ADD"/>
    <w:rsid w:val="581867B5"/>
    <w:rsid w:val="58397EA4"/>
    <w:rsid w:val="58A2A64D"/>
    <w:rsid w:val="5A784AC4"/>
    <w:rsid w:val="5C8CB4F1"/>
    <w:rsid w:val="5DE77F42"/>
    <w:rsid w:val="5DFB7208"/>
    <w:rsid w:val="5E25CD62"/>
    <w:rsid w:val="5EBF4753"/>
    <w:rsid w:val="5F4116B2"/>
    <w:rsid w:val="616E6379"/>
    <w:rsid w:val="61BF724E"/>
    <w:rsid w:val="61C071F2"/>
    <w:rsid w:val="62A26AD0"/>
    <w:rsid w:val="62AC475F"/>
    <w:rsid w:val="62E69574"/>
    <w:rsid w:val="6356C42F"/>
    <w:rsid w:val="6362FECE"/>
    <w:rsid w:val="639C4050"/>
    <w:rsid w:val="64F812B4"/>
    <w:rsid w:val="64FECF2F"/>
    <w:rsid w:val="6641657D"/>
    <w:rsid w:val="6641D49C"/>
    <w:rsid w:val="669A9F90"/>
    <w:rsid w:val="66A14FB2"/>
    <w:rsid w:val="67A1D690"/>
    <w:rsid w:val="6A840FD7"/>
    <w:rsid w:val="6C0908B2"/>
    <w:rsid w:val="6CEBE946"/>
    <w:rsid w:val="6D296FC7"/>
    <w:rsid w:val="6D3EF47A"/>
    <w:rsid w:val="6E452BCC"/>
    <w:rsid w:val="6E7E65FC"/>
    <w:rsid w:val="6EE6B892"/>
    <w:rsid w:val="6F8ABFCF"/>
    <w:rsid w:val="6FC6CAFE"/>
    <w:rsid w:val="7051C08E"/>
    <w:rsid w:val="706DA477"/>
    <w:rsid w:val="718E3A36"/>
    <w:rsid w:val="71AA4D24"/>
    <w:rsid w:val="72A2A0F1"/>
    <w:rsid w:val="72EB6CF9"/>
    <w:rsid w:val="73189CEF"/>
    <w:rsid w:val="732A0A97"/>
    <w:rsid w:val="7399D31C"/>
    <w:rsid w:val="749A710D"/>
    <w:rsid w:val="74A52D99"/>
    <w:rsid w:val="74C5DAF8"/>
    <w:rsid w:val="75233878"/>
    <w:rsid w:val="757FC1E1"/>
    <w:rsid w:val="75B96CF1"/>
    <w:rsid w:val="7625EBF8"/>
    <w:rsid w:val="76C0B27C"/>
    <w:rsid w:val="774400A4"/>
    <w:rsid w:val="77FD7BBA"/>
    <w:rsid w:val="786DA3FB"/>
    <w:rsid w:val="78850533"/>
    <w:rsid w:val="79573C70"/>
    <w:rsid w:val="795E2EF8"/>
    <w:rsid w:val="7A1E3E67"/>
    <w:rsid w:val="7ABF5CB2"/>
    <w:rsid w:val="7ADEDE03"/>
    <w:rsid w:val="7B2B9C5A"/>
    <w:rsid w:val="7BCFB243"/>
    <w:rsid w:val="7C066951"/>
    <w:rsid w:val="7D7365EA"/>
    <w:rsid w:val="7D9A19CB"/>
    <w:rsid w:val="7E6A922F"/>
    <w:rsid w:val="7EBC9EEE"/>
    <w:rsid w:val="7F5E9BA0"/>
    <w:rsid w:val="7F8FB35A"/>
    <w:rsid w:val="7FD900D1"/>
    <w:rsid w:val="7FE90A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2DAE"/>
  <w15:chartTrackingRefBased/>
  <w15:docId w15:val="{1263F525-F122-401B-852A-44EA74D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3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73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7C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7C5B"/>
  </w:style>
  <w:style w:type="paragraph" w:styleId="Voettekst">
    <w:name w:val="footer"/>
    <w:basedOn w:val="Standaard"/>
    <w:link w:val="VoettekstChar"/>
    <w:uiPriority w:val="99"/>
    <w:unhideWhenUsed/>
    <w:rsid w:val="00917C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7C5B"/>
  </w:style>
  <w:style w:type="paragraph" w:styleId="Lijstalinea">
    <w:name w:val="List Paragraph"/>
    <w:basedOn w:val="Standaard"/>
    <w:uiPriority w:val="34"/>
    <w:qFormat/>
    <w:rsid w:val="00CE42B5"/>
    <w:pPr>
      <w:ind w:left="720"/>
      <w:contextualSpacing/>
    </w:pPr>
  </w:style>
  <w:style w:type="character" w:styleId="Verwijzingopmerking">
    <w:name w:val="annotation reference"/>
    <w:basedOn w:val="Standaardalinea-lettertype"/>
    <w:uiPriority w:val="99"/>
    <w:semiHidden/>
    <w:unhideWhenUsed/>
    <w:rsid w:val="00A04223"/>
    <w:rPr>
      <w:sz w:val="16"/>
      <w:szCs w:val="16"/>
    </w:rPr>
  </w:style>
  <w:style w:type="paragraph" w:styleId="Tekstopmerking">
    <w:name w:val="annotation text"/>
    <w:basedOn w:val="Standaard"/>
    <w:link w:val="TekstopmerkingChar"/>
    <w:uiPriority w:val="99"/>
    <w:unhideWhenUsed/>
    <w:rsid w:val="00A04223"/>
    <w:pPr>
      <w:spacing w:line="240" w:lineRule="auto"/>
    </w:pPr>
    <w:rPr>
      <w:sz w:val="20"/>
      <w:szCs w:val="20"/>
    </w:rPr>
  </w:style>
  <w:style w:type="character" w:customStyle="1" w:styleId="TekstopmerkingChar">
    <w:name w:val="Tekst opmerking Char"/>
    <w:basedOn w:val="Standaardalinea-lettertype"/>
    <w:link w:val="Tekstopmerking"/>
    <w:uiPriority w:val="99"/>
    <w:rsid w:val="00A04223"/>
    <w:rPr>
      <w:sz w:val="20"/>
      <w:szCs w:val="20"/>
    </w:rPr>
  </w:style>
  <w:style w:type="paragraph" w:styleId="Onderwerpvanopmerking">
    <w:name w:val="annotation subject"/>
    <w:basedOn w:val="Tekstopmerking"/>
    <w:next w:val="Tekstopmerking"/>
    <w:link w:val="OnderwerpvanopmerkingChar"/>
    <w:uiPriority w:val="99"/>
    <w:semiHidden/>
    <w:unhideWhenUsed/>
    <w:rsid w:val="00A04223"/>
    <w:rPr>
      <w:b/>
      <w:bCs/>
    </w:rPr>
  </w:style>
  <w:style w:type="character" w:customStyle="1" w:styleId="OnderwerpvanopmerkingChar">
    <w:name w:val="Onderwerp van opmerking Char"/>
    <w:basedOn w:val="TekstopmerkingChar"/>
    <w:link w:val="Onderwerpvanopmerking"/>
    <w:uiPriority w:val="99"/>
    <w:semiHidden/>
    <w:rsid w:val="00A04223"/>
    <w:rPr>
      <w:b/>
      <w:bCs/>
      <w:sz w:val="20"/>
      <w:szCs w:val="20"/>
    </w:rPr>
  </w:style>
  <w:style w:type="table" w:styleId="Tabelraster">
    <w:name w:val="Table Grid"/>
    <w:basedOn w:val="Standaardtabel"/>
    <w:uiPriority w:val="59"/>
    <w:rsid w:val="00AA72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5donker-Accent1">
    <w:name w:val="Grid Table 5 Dark Accent 1"/>
    <w:basedOn w:val="Standaardtabel"/>
    <w:uiPriority w:val="50"/>
    <w:rsid w:val="00AA72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Geenafstand">
    <w:name w:val="No Spacing"/>
    <w:link w:val="GeenafstandChar"/>
    <w:uiPriority w:val="1"/>
    <w:qFormat/>
    <w:rsid w:val="00AA72A5"/>
    <w:pPr>
      <w:spacing w:after="0" w:line="240" w:lineRule="auto"/>
    </w:pPr>
    <w:rPr>
      <w:rFonts w:eastAsiaTheme="minorEastAsia"/>
      <w:lang w:val="en-GB" w:eastAsia="en-GB"/>
    </w:rPr>
  </w:style>
  <w:style w:type="character" w:customStyle="1" w:styleId="GeenafstandChar">
    <w:name w:val="Geen afstand Char"/>
    <w:basedOn w:val="Standaardalinea-lettertype"/>
    <w:link w:val="Geenafstand"/>
    <w:uiPriority w:val="1"/>
    <w:rsid w:val="00AA72A5"/>
    <w:rPr>
      <w:rFonts w:eastAsiaTheme="minorEastAsia"/>
      <w:lang w:val="en-GB" w:eastAsia="en-GB"/>
    </w:rPr>
  </w:style>
  <w:style w:type="character" w:styleId="Vermelding">
    <w:name w:val="Mention"/>
    <w:basedOn w:val="Standaardalinea-lettertype"/>
    <w:uiPriority w:val="99"/>
    <w:unhideWhenUsed/>
    <w:rsid w:val="00293F39"/>
    <w:rPr>
      <w:color w:val="2B579A"/>
      <w:shd w:val="clear" w:color="auto" w:fill="E1DFDD"/>
    </w:rPr>
  </w:style>
  <w:style w:type="paragraph" w:styleId="Revisie">
    <w:name w:val="Revision"/>
    <w:hidden/>
    <w:uiPriority w:val="99"/>
    <w:semiHidden/>
    <w:rsid w:val="00AA3C6E"/>
    <w:pPr>
      <w:spacing w:after="0" w:line="240" w:lineRule="auto"/>
    </w:pPr>
  </w:style>
  <w:style w:type="character" w:customStyle="1" w:styleId="Kop1Char">
    <w:name w:val="Kop 1 Char"/>
    <w:basedOn w:val="Standaardalinea-lettertype"/>
    <w:link w:val="Kop1"/>
    <w:uiPriority w:val="9"/>
    <w:rsid w:val="00E73C9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73C98"/>
    <w:pPr>
      <w:outlineLvl w:val="9"/>
    </w:pPr>
    <w:rPr>
      <w:lang w:eastAsia="nl-NL"/>
    </w:rPr>
  </w:style>
  <w:style w:type="character" w:customStyle="1" w:styleId="Kop2Char">
    <w:name w:val="Kop 2 Char"/>
    <w:basedOn w:val="Standaardalinea-lettertype"/>
    <w:link w:val="Kop2"/>
    <w:uiPriority w:val="9"/>
    <w:rsid w:val="00E73C98"/>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6B2EB1"/>
    <w:pPr>
      <w:spacing w:after="100"/>
    </w:pPr>
  </w:style>
  <w:style w:type="paragraph" w:styleId="Inhopg2">
    <w:name w:val="toc 2"/>
    <w:basedOn w:val="Standaard"/>
    <w:next w:val="Standaard"/>
    <w:autoRedefine/>
    <w:uiPriority w:val="39"/>
    <w:unhideWhenUsed/>
    <w:rsid w:val="006B2EB1"/>
    <w:pPr>
      <w:spacing w:after="100"/>
      <w:ind w:left="220"/>
    </w:pPr>
  </w:style>
  <w:style w:type="character" w:styleId="Hyperlink">
    <w:name w:val="Hyperlink"/>
    <w:basedOn w:val="Standaardalinea-lettertype"/>
    <w:uiPriority w:val="99"/>
    <w:unhideWhenUsed/>
    <w:rsid w:val="006B2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4201\AppData\Local\Temp\Templafy\WordVsto\dqgog4i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E18A6B30274CF78382248137101A69"/>
        <w:category>
          <w:name w:val="Algemeen"/>
          <w:gallery w:val="placeholder"/>
        </w:category>
        <w:types>
          <w:type w:val="bbPlcHdr"/>
        </w:types>
        <w:behaviors>
          <w:behavior w:val="content"/>
        </w:behaviors>
        <w:guid w:val="{91B1FCAF-346C-4C8D-BDFC-03C62472037A}"/>
      </w:docPartPr>
      <w:docPartBody>
        <w:p w:rsidR="00A923D8" w:rsidRDefault="00A923D8">
          <w:pPr>
            <w:pStyle w:val="A2E18A6B30274CF78382248137101A69"/>
          </w:pPr>
          <w:r>
            <w:rPr>
              <w:rFonts w:asciiTheme="majorHAnsi" w:eastAsiaTheme="majorEastAsia" w:hAnsiTheme="majorHAnsi" w:cstheme="majorBidi"/>
              <w:color w:val="156082" w:themeColor="accent1"/>
              <w:sz w:val="88"/>
              <w:szCs w:val="88"/>
            </w:rPr>
            <w:t>[Document title]</w:t>
          </w:r>
        </w:p>
      </w:docPartBody>
    </w:docPart>
    <w:docPart>
      <w:docPartPr>
        <w:name w:val="6E5DBCC5CA1D4D0DA90AB8838A82CB8C"/>
        <w:category>
          <w:name w:val="Algemeen"/>
          <w:gallery w:val="placeholder"/>
        </w:category>
        <w:types>
          <w:type w:val="bbPlcHdr"/>
        </w:types>
        <w:behaviors>
          <w:behavior w:val="content"/>
        </w:behaviors>
        <w:guid w:val="{285AE050-0750-4396-8FFB-9A7125DF922C}"/>
      </w:docPartPr>
      <w:docPartBody>
        <w:p w:rsidR="00A923D8" w:rsidRDefault="00A923D8">
          <w:pPr>
            <w:pStyle w:val="6E5DBCC5CA1D4D0DA90AB8838A82CB8C"/>
          </w:pPr>
          <w:r>
            <w:rPr>
              <w:color w:val="156082" w:themeColor="accent1"/>
              <w:sz w:val="28"/>
              <w:szCs w:val="28"/>
            </w:rPr>
            <w:t>[Author name]</w:t>
          </w:r>
        </w:p>
      </w:docPartBody>
    </w:docPart>
    <w:docPart>
      <w:docPartPr>
        <w:name w:val="2A54EDF7B563432B91722214A4DBCBB9"/>
        <w:category>
          <w:name w:val="Algemeen"/>
          <w:gallery w:val="placeholder"/>
        </w:category>
        <w:types>
          <w:type w:val="bbPlcHdr"/>
        </w:types>
        <w:behaviors>
          <w:behavior w:val="content"/>
        </w:behaviors>
        <w:guid w:val="{297CDE83-B126-48B7-8E0F-3531B7672D55}"/>
      </w:docPartPr>
      <w:docPartBody>
        <w:p w:rsidR="00A923D8" w:rsidRDefault="00A923D8">
          <w:pPr>
            <w:pStyle w:val="2A54EDF7B563432B91722214A4DBCBB9"/>
          </w:pPr>
          <w:r>
            <w:rPr>
              <w:color w:val="156082" w:themeColor="accent1"/>
              <w:sz w:val="28"/>
              <w:szCs w:val="28"/>
            </w:rPr>
            <w:t>[Date]</w:t>
          </w:r>
        </w:p>
      </w:docPartBody>
    </w:docPart>
    <w:docPart>
      <w:docPartPr>
        <w:name w:val="CAB31D4BFC6149DC98632673BF25583D"/>
        <w:category>
          <w:name w:val="General"/>
          <w:gallery w:val="placeholder"/>
        </w:category>
        <w:types>
          <w:type w:val="bbPlcHdr"/>
        </w:types>
        <w:behaviors>
          <w:behavior w:val="content"/>
        </w:behaviors>
        <w:guid w:val="{C0E7C44F-9DD7-47F9-B7B6-127FB1C6F288}"/>
      </w:docPartPr>
      <w:docPartBody>
        <w:p w:rsidR="00F30F6A" w:rsidRDefault="00A923D8">
          <w:pPr>
            <w:pStyle w:val="CAB31D4BFC6149DC98632673BF25583D"/>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D8"/>
    <w:rsid w:val="000066D4"/>
    <w:rsid w:val="0008561E"/>
    <w:rsid w:val="000C07CE"/>
    <w:rsid w:val="002F5816"/>
    <w:rsid w:val="008B12B1"/>
    <w:rsid w:val="00A923D8"/>
    <w:rsid w:val="00E47536"/>
    <w:rsid w:val="00F30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2E18A6B30274CF78382248137101A69">
    <w:name w:val="A2E18A6B30274CF78382248137101A69"/>
  </w:style>
  <w:style w:type="paragraph" w:customStyle="1" w:styleId="6E5DBCC5CA1D4D0DA90AB8838A82CB8C">
    <w:name w:val="6E5DBCC5CA1D4D0DA90AB8838A82CB8C"/>
  </w:style>
  <w:style w:type="paragraph" w:customStyle="1" w:styleId="2A54EDF7B563432B91722214A4DBCBB9">
    <w:name w:val="2A54EDF7B563432B91722214A4DBCBB9"/>
  </w:style>
  <w:style w:type="paragraph" w:customStyle="1" w:styleId="CAB31D4BFC6149DC98632673BF25583D">
    <w:name w:val="CAB31D4BFC6149DC98632673BF255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2024-04-26T01:00:00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http://schemas.dnb.nl/sharepoint">T019-238971967-2222</_dlc_DocId>
    <_dlc_DocIdUrl xmlns="http://schemas.dnb.nl/sharepoint">
      <Url>https://dnbnl.sharepoint.com/sites/TK-bv-SectorCrisisManagement/_layouts/15/DocIdRedir.aspx?ID=T019-238971967-2222</Url>
      <Description>T019-238971967-2222</Description>
    </_dlc_DocIdUrl>
    <DNB_EmDate xmlns="f072c7c8-c0ca-48e9-a9c4-2a029bcf732c" xsi:nil="true"/>
    <DNB_CCOntvanger xmlns="f072c7c8-c0ca-48e9-a9c4-2a029bcf732c">
      <UserInfo>
        <DisplayName/>
        <AccountId xsi:nil="true"/>
        <AccountType/>
      </UserInfo>
    </DNB_CCOntvanger>
    <DNB_Opmerkingen xmlns="f072c7c8-c0ca-48e9-a9c4-2a029bcf732c" xsi:nil="true"/>
    <DNB_Projectnaam xmlns="f072c7c8-c0ca-48e9-a9c4-2a029bcf732c">TIBER-NL</DNB_Projectnaam>
    <DNB_Show xmlns="f072c7c8-c0ca-48e9-a9c4-2a029bcf732c">false</DNB_Show>
    <DNB_ProjectId xmlns="f072c7c8-c0ca-48e9-a9c4-2a029bcf732c" xsi:nil="true"/>
    <DNB_Sjabloon xmlns="f072c7c8-c0ca-48e9-a9c4-2a029bcf732c" xsi:nil="true"/>
    <DNB_EmFromName xmlns="f072c7c8-c0ca-48e9-a9c4-2a029bcf732c" xsi:nil="true"/>
    <DNB_AuteurFix xmlns="f072c7c8-c0ca-48e9-a9c4-2a029bcf732c">
      <UserInfo>
        <DisplayName/>
        <AccountId xsi:nil="true"/>
        <AccountType/>
      </UserInfo>
    </DNB_AuteurFix>
    <DNB_Distributie xmlns="f072c7c8-c0ca-48e9-a9c4-2a029bcf732c">false</DNB_Distributie>
    <DNB_EmAttachmentNames xmlns="f072c7c8-c0ca-48e9-a9c4-2a029bcf732c" xsi:nil="true"/>
    <DNB_Publiceren xmlns="f072c7c8-c0ca-48e9-a9c4-2a029bcf732c">false</DNB_Publiceren>
    <DNB_EmCC xmlns="f072c7c8-c0ca-48e9-a9c4-2a029bcf732c" xsi:nil="true"/>
    <f416c62b8084a6924c1caabc0cb60db6 xmlns="f072c7c8-c0ca-48e9-a9c4-2a029bcf732c">
      <Terms xmlns="http://schemas.microsoft.com/office/infopath/2007/PartnerControls">
        <TermInfo xmlns="http://schemas.microsoft.com/office/infopath/2007/PartnerControls">
          <TermName xmlns="http://schemas.microsoft.com/office/infopath/2007/PartnerControls">Betalen, Cash ＆ Marktinfrastructuur</TermName>
          <TermId xmlns="http://schemas.microsoft.com/office/infopath/2007/PartnerControls">f97dd495-8779-4dc2-80aa-701cd67856df</TermId>
        </TermInfo>
      </Terms>
    </f416c62b8084a6924c1caabc0cb60db6>
    <DNB_EmTo xmlns="f072c7c8-c0ca-48e9-a9c4-2a029bcf732c" xsi:nil="true"/>
    <DNB_EmAttachCount xmlns="f072c7c8-c0ca-48e9-a9c4-2a029bcf732c" xsi:nil="true"/>
    <TaxCatchAll xmlns="f072c7c8-c0ca-48e9-a9c4-2a029bcf732c">
      <Value>41</Value>
      <Value>36</Value>
    </TaxCatchAll>
    <m2811a07b6c6fd47188d63596ada41d4 xmlns="f072c7c8-c0ca-48e9-a9c4-2a029bcf732c">
      <Terms xmlns="http://schemas.microsoft.com/office/infopath/2007/PartnerControls">
        <TermInfo xmlns="http://schemas.microsoft.com/office/infopath/2007/PartnerControls">
          <TermName xmlns="http://schemas.microsoft.com/office/infopath/2007/PartnerControls">Betalen, Cash ＆ Marktinfrastructuur</TermName>
          <TermId xmlns="http://schemas.microsoft.com/office/infopath/2007/PartnerControls">f97dd495-8779-4dc2-80aa-701cd67856df</TermId>
        </TermInfo>
      </Terms>
    </m2811a07b6c6fd47188d63596ada41d4>
    <k87fa04bff4d9972ce4710608e39267c xmlns="f072c7c8-c0ca-48e9-a9c4-2a029bcf732c">
      <Terms xmlns="http://schemas.microsoft.com/office/infopath/2007/PartnerControls">
        <TermInfo xmlns="http://schemas.microsoft.com/office/infopath/2007/PartnerControls">
          <TermName xmlns="http://schemas.microsoft.com/office/infopath/2007/PartnerControls">Projecten</TermName>
          <TermId xmlns="http://schemas.microsoft.com/office/infopath/2007/PartnerControls">6b72ff99-9c37-4a58-86d6-c50d28db3af0</TermId>
        </TermInfo>
      </Terms>
    </k87fa04bff4d9972ce4710608e39267c>
    <DNB_Ontvanger xmlns="f072c7c8-c0ca-48e9-a9c4-2a029bcf732c">
      <UserInfo>
        <DisplayName/>
        <AccountId xsi:nil="true"/>
        <AccountType/>
      </UserInfo>
    </DNB_Ontvanger>
    <d409ed2b4f3840f7ae998a9c543936c6 xmlns="f072c7c8-c0ca-48e9-a9c4-2a029bcf732c">
      <Terms xmlns="http://schemas.microsoft.com/office/infopath/2007/PartnerControls"/>
    </d409ed2b4f3840f7ae998a9c543936c6>
    <TaxCatchAllLabel xmlns="f072c7c8-c0ca-48e9-a9c4-2a029bcf732c" xsi:nil="true"/>
    <_dlc_DocIdPersistId xmlns="f072c7c8-c0ca-48e9-a9c4-2a029bcf73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NB Project Document" ma:contentTypeID="0x0101001A9AF98CE4D646E7BAD5E0A615FBC4570033574BA5F6F8485F80DD011BE7D1CFF900B2367415530B3140B7624CA70AB35515" ma:contentTypeVersion="29" ma:contentTypeDescription="Het Content Type â€œDNB Project Documentâ€ is afgeleid van het Content Type â€œDNB Documentâ€. Het is het standaard document op projectensites. Door de naam van het project, het project ID en een label als metagegeven toe te voegen, kunnen projectdocumenten beter gezocht en gefilterd worden." ma:contentTypeScope="" ma:versionID="a9f5d8a1a2b7ecca912d30bd9f6710a3">
  <xsd:schema xmlns:xsd="http://www.w3.org/2001/XMLSchema" xmlns:xs="http://www.w3.org/2001/XMLSchema" xmlns:p="http://schemas.microsoft.com/office/2006/metadata/properties" xmlns:ns2="f072c7c8-c0ca-48e9-a9c4-2a029bcf732c" xmlns:ns3="http://schemas.dnb.nl/sharepoint" xmlns:ns4="a9265be8-562b-4ca8-b322-f528e6cb78c4" targetNamespace="http://schemas.microsoft.com/office/2006/metadata/properties" ma:root="true" ma:fieldsID="d6d5985b993c590438f0dae821c74077" ns2:_="" ns3:_="" ns4:_="">
    <xsd:import namespace="f072c7c8-c0ca-48e9-a9c4-2a029bcf732c"/>
    <xsd:import namespace="http://schemas.dnb.nl/sharepoint"/>
    <xsd:import namespace="a9265be8-562b-4ca8-b322-f528e6cb78c4"/>
    <xsd:element name="properties">
      <xsd:complexType>
        <xsd:sequence>
          <xsd:element name="documentManagement">
            <xsd:complexType>
              <xsd:all>
                <xsd:element ref="ns2:DNB_AuteurFix" minOccurs="0"/>
                <xsd:element ref="ns2:DNB_Ontvanger" minOccurs="0"/>
                <xsd:element ref="ns2:DNB_CCOntvanger" minOccurs="0"/>
                <xsd:element ref="ns2:DNB_Opmerkingen" minOccurs="0"/>
                <xsd:element ref="ns2:DNB_Sjabloon" minOccurs="0"/>
                <xsd:element ref="ns2:DNB_EmTo" minOccurs="0"/>
                <xsd:element ref="ns2:DNB_EmFromName" minOccurs="0"/>
                <xsd:element ref="ns2:DNB_EmCC" minOccurs="0"/>
                <xsd:element ref="ns2:DNB_EmDate" minOccurs="0"/>
                <xsd:element ref="ns2:DNB_EmAttachCount" minOccurs="0"/>
                <xsd:element ref="ns2:DNB_EmAttachmentNames" minOccurs="0"/>
                <xsd:element ref="ns2:DNB_Distributie" minOccurs="0"/>
                <xsd:element ref="ns2:DNB_Projectnaam"/>
                <xsd:element ref="ns2:DNB_ProjectId" minOccurs="0"/>
                <xsd:element ref="ns2:DNB_Publiceren" minOccurs="0"/>
                <xsd:element ref="ns2:DNB_Show"/>
                <xsd:element ref="ns2:TaxCatchAll" minOccurs="0"/>
                <xsd:element ref="ns3:_dlc_DocId" minOccurs="0"/>
                <xsd:element ref="ns3:_dlc_DocIdUrl" minOccurs="0"/>
                <xsd:element ref="ns2:f416c62b8084a6924c1caabc0cb60db6" minOccurs="0"/>
                <xsd:element ref="ns2:TaxCatchAllLabel" minOccurs="0"/>
                <xsd:element ref="ns2:k87fa04bff4d9972ce4710608e39267c" minOccurs="0"/>
                <xsd:element ref="ns2:_dlc_DocIdPersistId" minOccurs="0"/>
                <xsd:element ref="ns2:m2811a07b6c6fd47188d63596ada41d4" minOccurs="0"/>
                <xsd:element ref="ns2:d409ed2b4f3840f7ae998a9c543936c6" minOccurs="0"/>
                <xsd:element ref="ns4:MediaServiceMetadata" minOccurs="0"/>
                <xsd:element ref="ns4:MediaServiceFastMetadata" minOccurs="0"/>
                <xsd:element ref="ns4:MediaServiceSearchProperties" minOccurs="0"/>
                <xsd:element ref="ns4:MediaServiceObjectDetectorVersions" minOccurs="0"/>
                <xsd:element ref="ns2:SharedWithUsers" minOccurs="0"/>
                <xsd:element ref="ns2:SharedWithDetail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2c7c8-c0ca-48e9-a9c4-2a029bcf732c" elementFormDefault="qualified">
    <xsd:import namespace="http://schemas.microsoft.com/office/2006/documentManagement/types"/>
    <xsd:import namespace="http://schemas.microsoft.com/office/infopath/2007/PartnerControls"/>
    <xsd:element name="DNB_AuteurFix" ma:index="11" nillable="true" ma:displayName="Author" ma:SearchPeopleOnly="false" ma:SharePointGroup="0" ma:internalName="DNB_AuteurFix"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ntvanger" ma:index="12" nillable="true" ma:displayName="Recipient" ma:SearchPeopleOnly="false" ma:SharePointGroup="0" ma:internalName="DNB_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CCOntvanger" ma:index="13" nillable="true" ma:displayName="CC Recipient" ma:SearchPeopleOnly="false" ma:SharePointGroup="0" ma:internalName="DNB_CC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pmerkingen" ma:index="14" nillable="true" ma:displayName="Remarks" ma:hidden="true" ma:internalName="DNB_Opmerkingen" ma:readOnly="false">
      <xsd:simpleType>
        <xsd:restriction base="dms:Note"/>
      </xsd:simpleType>
    </xsd:element>
    <xsd:element name="DNB_Sjabloon" ma:index="15" nillable="true" ma:displayName="Sjabloon" ma:hidden="true" ma:internalName="DNB_Sjabloon" ma:readOnly="false">
      <xsd:simpleType>
        <xsd:restriction base="dms:Text"/>
      </xsd:simpleType>
    </xsd:element>
    <xsd:element name="DNB_EmTo" ma:index="16" nillable="true" ma:displayName="E-mail To" ma:hidden="true" ma:internalName="DNB_EmTo" ma:readOnly="false">
      <xsd:simpleType>
        <xsd:restriction base="dms:Note">
          <xsd:maxLength value="255"/>
        </xsd:restriction>
      </xsd:simpleType>
    </xsd:element>
    <xsd:element name="DNB_EmFromName" ma:index="17" nillable="true" ma:displayName="E-mail From Name" ma:hidden="true" ma:internalName="DNB_EmFromName" ma:readOnly="false">
      <xsd:simpleType>
        <xsd:restriction base="dms:Text"/>
      </xsd:simpleType>
    </xsd:element>
    <xsd:element name="DNB_EmCC" ma:index="18" nillable="true" ma:displayName="E-mail CC" ma:hidden="true" ma:internalName="DNB_EmCC" ma:readOnly="false">
      <xsd:simpleType>
        <xsd:restriction base="dms:Note">
          <xsd:maxLength value="255"/>
        </xsd:restriction>
      </xsd:simpleType>
    </xsd:element>
    <xsd:element name="DNB_EmDate" ma:index="19" nillable="true" ma:displayName="E-mail Date" ma:format="DateTime" ma:hidden="true" ma:internalName="DNB_EmDate" ma:readOnly="false">
      <xsd:simpleType>
        <xsd:restriction base="dms:DateTime"/>
      </xsd:simpleType>
    </xsd:element>
    <xsd:element name="DNB_EmAttachCount" ma:index="20" nillable="true" ma:displayName="E-mail Attachment Count" ma:hidden="true" ma:internalName="DNB_EmAttachCount" ma:readOnly="false">
      <xsd:simpleType>
        <xsd:restriction base="dms:Text"/>
      </xsd:simpleType>
    </xsd:element>
    <xsd:element name="DNB_EmAttachmentNames" ma:index="21" nillable="true" ma:displayName="E-mail Attachment Names" ma:hidden="true" ma:internalName="DNB_EmAttachmentNames" ma:readOnly="false">
      <xsd:simpleType>
        <xsd:restriction base="dms:Note">
          <xsd:maxLength value="255"/>
        </xsd:restriction>
      </xsd:simpleType>
    </xsd:element>
    <xsd:element name="DNB_Distributie" ma:index="22" nillable="true" ma:displayName="Distributie" ma:default="False" ma:internalName="DNB_Distributie" ma:readOnly="false">
      <xsd:simpleType>
        <xsd:restriction base="dms:Boolean"/>
      </xsd:simpleType>
    </xsd:element>
    <xsd:element name="DNB_Projectnaam" ma:index="23" ma:displayName="Project Name" ma:internalName="DNB_Projectnaam" ma:readOnly="false">
      <xsd:simpleType>
        <xsd:restriction base="dms:Text"/>
      </xsd:simpleType>
    </xsd:element>
    <xsd:element name="DNB_ProjectId" ma:index="24" nillable="true" ma:displayName="Project ID" ma:internalName="DNB_ProjectId" ma:readOnly="false">
      <xsd:simpleType>
        <xsd:restriction base="dms:Text"/>
      </xsd:simpleType>
    </xsd:element>
    <xsd:element name="DNB_Publiceren" ma:index="25" nillable="true" ma:displayName="Publish" ma:default="False" ma:internalName="DNB_Publiceren" ma:readOnly="false">
      <xsd:simpleType>
        <xsd:restriction base="dms:Boolean"/>
      </xsd:simpleType>
    </xsd:element>
    <xsd:element name="DNB_Show" ma:index="26" ma:displayName="Show" ma:default="True" ma:description="A boolean value that indicates if a listitem is showed in the default view" ma:internalName="DNB_Show" ma:readOnly="false">
      <xsd:simpleType>
        <xsd:restriction base="dms:Boolean"/>
      </xsd:simpleType>
    </xsd:element>
    <xsd:element name="TaxCatchAll" ma:index="27" nillable="true" ma:displayName="Taxonomy Catch All Column" ma:hidden="true" ma:list="{7241b88f-ac6e-4f10-b29b-9dcf057b79ce}" ma:internalName="TaxCatchAll" ma:readOnly="false" ma:showField="CatchAllData"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f416c62b8084a6924c1caabc0cb60db6" ma:index="31" nillable="true" ma:taxonomy="true" ma:internalName="f416c62b8084a6924c1caabc0cb60db6" ma:taxonomyFieldName="DNB_Divisie" ma:displayName="Division" ma:readOnly="false" ma:fieldId="{f416c62b-8084-a692-4c1c-aabc0cb60db6}"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7241b88f-ac6e-4f10-b29b-9dcf057b79ce}" ma:internalName="TaxCatchAllLabel" ma:readOnly="false" ma:showField="CatchAllDataLabel"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k87fa04bff4d9972ce4710608e39267c" ma:index="33" ma:taxonomy="true" ma:internalName="k87fa04bff4d9972ce4710608e39267c" ma:taxonomyFieldName="DNB_ProjectLabel" ma:displayName="DNB Label" ma:readOnly="false" ma:fieldId="{487fa04b-ff4d-9972-ce47-10608e39267c}" ma:taxonomyMulti="true" ma:sspId="b8135cd8-dd77-44d6-bdcc-adbf336672a2" ma:termSetId="4e9423d1-34f4-40fe-9ef1-6e83ad29c3f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false">
      <xsd:simpleType>
        <xsd:restriction base="dms:Boolean"/>
      </xsd:simpleType>
    </xsd:element>
    <xsd:element name="m2811a07b6c6fd47188d63596ada41d4" ma:index="35" nillable="true" ma:taxonomy="true" ma:internalName="m2811a07b6c6fd47188d63596ada41d4" ma:taxonomyFieldName="DNB_Afdeling" ma:displayName="Department" ma:readOnly="false" ma:fieldId="{62811a07-b6c6-fd47-188d-63596ada41d4}"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d409ed2b4f3840f7ae998a9c543936c6" ma:index="36" nillable="true" ma:taxonomy="true" ma:internalName="d409ed2b4f3840f7ae998a9c543936c6" ma:taxonomyFieldName="DNB_TiberLabel" ma:displayName="Tiber Label" ma:readOnly="false" ma:fieldId="{d409ed2b-4f38-40f7-ae99-8a9c543936c6}" ma:sspId="b8135cd8-dd77-44d6-bdcc-adbf336672a2" ma:termSetId="71a5a76d-3252-4d24-ae90-698247200eeb"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nb.nl/sharepoint"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265be8-562b-4ca8-b322-f528e6cb78c4"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mplafyTemplateConfiguration><![CDATA[{"elementsMetadata":[],"transformationConfigurations":[],"templateName":"Leeg DNB Sjabloon","templateDescription":"","enableDocumentContentUpdater":true,"version":"2.0"}]]></TemplafyTemplateConfiguration>
</file>

<file path=customXml/item8.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04A20-ED6B-4F76-8079-2DD98F8C4D23}">
  <ds:schemaRefs>
    <ds:schemaRef ds:uri="http://schemas.microsoft.com/office/2006/metadata/properties"/>
    <ds:schemaRef ds:uri="http://schemas.microsoft.com/office/infopath/2007/PartnerControls"/>
    <ds:schemaRef ds:uri="http://schemas.dnb.nl/sharepoint"/>
    <ds:schemaRef ds:uri="f072c7c8-c0ca-48e9-a9c4-2a029bcf732c"/>
  </ds:schemaRefs>
</ds:datastoreItem>
</file>

<file path=customXml/itemProps3.xml><?xml version="1.0" encoding="utf-8"?>
<ds:datastoreItem xmlns:ds="http://schemas.openxmlformats.org/officeDocument/2006/customXml" ds:itemID="{5B4A8C76-B2A6-4138-BA19-218DB941174D}">
  <ds:schemaRefs>
    <ds:schemaRef ds:uri="http://schemas.openxmlformats.org/officeDocument/2006/bibliography"/>
  </ds:schemaRefs>
</ds:datastoreItem>
</file>

<file path=customXml/itemProps4.xml><?xml version="1.0" encoding="utf-8"?>
<ds:datastoreItem xmlns:ds="http://schemas.openxmlformats.org/officeDocument/2006/customXml" ds:itemID="{2CE75D41-C6A9-4ED2-B883-31D424466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2c7c8-c0ca-48e9-a9c4-2a029bcf732c"/>
    <ds:schemaRef ds:uri="http://schemas.dnb.nl/sharepoint"/>
    <ds:schemaRef ds:uri="a9265be8-562b-4ca8-b322-f528e6cb7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B2BC0-CCF2-4ACC-A35C-89D3622BE4EA}">
  <ds:schemaRefs/>
</ds:datastoreItem>
</file>

<file path=customXml/itemProps6.xml><?xml version="1.0" encoding="utf-8"?>
<ds:datastoreItem xmlns:ds="http://schemas.openxmlformats.org/officeDocument/2006/customXml" ds:itemID="{C0A3D714-B40B-4B2C-A05D-D2E435E1E996}">
  <ds:schemaRefs>
    <ds:schemaRef ds:uri="http://schemas.microsoft.com/sharepoint/v3/contenttype/forms"/>
  </ds:schemaRefs>
</ds:datastoreItem>
</file>

<file path=customXml/itemProps7.xml><?xml version="1.0" encoding="utf-8"?>
<ds:datastoreItem xmlns:ds="http://schemas.openxmlformats.org/officeDocument/2006/customXml" ds:itemID="{9998D087-B712-4025-89BE-4BBFF1CB43FD}">
  <ds:schemaRefs/>
</ds:datastoreItem>
</file>

<file path=customXml/itemProps8.xml><?xml version="1.0" encoding="utf-8"?>
<ds:datastoreItem xmlns:ds="http://schemas.openxmlformats.org/officeDocument/2006/customXml" ds:itemID="{494516B7-9C89-420F-A0DC-90681488FAB2}">
  <ds:schemaRefs>
    <ds:schemaRef ds:uri="http://schemas.microsoft.com/sharepoint/events"/>
    <ds:schemaRef ds:uri=""/>
  </ds:schemaRefs>
</ds:datastoreItem>
</file>

<file path=docMetadata/LabelInfo.xml><?xml version="1.0" encoding="utf-8"?>
<clbl:labelList xmlns:clbl="http://schemas.microsoft.com/office/2020/mipLabelMetadata">
  <clbl:label id="{1ddf9560-f40a-4faa-b693-65e98d55b544}" enabled="1" method="Privileged" siteId="{9ecbd628-0072-405d-8567-32c6750b0d3e}" removed="0"/>
</clbl:labelList>
</file>

<file path=docProps/app.xml><?xml version="1.0" encoding="utf-8"?>
<Properties xmlns="http://schemas.openxmlformats.org/officeDocument/2006/extended-properties" xmlns:vt="http://schemas.openxmlformats.org/officeDocument/2006/docPropsVTypes">
  <Template>dqgog4iy</Template>
  <TotalTime>426</TotalTime>
  <Pages>1</Pages>
  <Words>692</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 360 Feedback</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TIBER-NL 360 Feedback Document [Format - version 1.0]</dc:title>
  <dc:subject>Evaluation format</dc:subject>
  <dc:creator>DNB TIBER Cyber Team</dc:creator>
  <cp:keywords/>
  <dc:description/>
  <cp:lastModifiedBy>Schreurs, M.H.J. (Mabelle) (BCM_CRC)</cp:lastModifiedBy>
  <cp:revision>226</cp:revision>
  <dcterms:created xsi:type="dcterms:W3CDTF">2023-10-31T22:04:00Z</dcterms:created>
  <dcterms:modified xsi:type="dcterms:W3CDTF">2024-05-17T12:56:00Z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dnb</vt:lpwstr>
  </property>
  <property fmtid="{D5CDD505-2E9C-101B-9397-08002B2CF9AE}" pid="3" name="TemplafyTemplateId">
    <vt:lpwstr>637902860015518764</vt:lpwstr>
  </property>
  <property fmtid="{D5CDD505-2E9C-101B-9397-08002B2CF9AE}" pid="4" name="TemplafyUserProfileId">
    <vt:lpwstr>637804202989959635</vt:lpwstr>
  </property>
  <property fmtid="{D5CDD505-2E9C-101B-9397-08002B2CF9AE}" pid="5" name="TemplafyFromBlank">
    <vt:bool>true</vt:bool>
  </property>
  <property fmtid="{D5CDD505-2E9C-101B-9397-08002B2CF9AE}" pid="6" name="ContentTypeId">
    <vt:lpwstr>0x0101001A9AF98CE4D646E7BAD5E0A615FBC4570033574BA5F6F8485F80DD011BE7D1CFF900B2367415530B3140B7624CA70AB35515</vt:lpwstr>
  </property>
  <property fmtid="{D5CDD505-2E9C-101B-9397-08002B2CF9AE}" pid="7" name="DNB_Afdeling">
    <vt:lpwstr>36;#Betalen, Cash ＆ Marktinfrastructuur|f97dd495-8779-4dc2-80aa-701cd67856df</vt:lpwstr>
  </property>
  <property fmtid="{D5CDD505-2E9C-101B-9397-08002B2CF9AE}" pid="8" name="DNB_ProjectLabel">
    <vt:lpwstr>41;#Projecten|6b72ff99-9c37-4a58-86d6-c50d28db3af0</vt:lpwstr>
  </property>
  <property fmtid="{D5CDD505-2E9C-101B-9397-08002B2CF9AE}" pid="9" name="DNB_Divisie">
    <vt:lpwstr>36;#Betalen, Cash ＆ Marktinfrastructuur|f97dd495-8779-4dc2-80aa-701cd67856df</vt:lpwstr>
  </property>
  <property fmtid="{D5CDD505-2E9C-101B-9397-08002B2CF9AE}" pid="10" name="DNB_TiberLabel">
    <vt:lpwstr/>
  </property>
  <property fmtid="{D5CDD505-2E9C-101B-9397-08002B2CF9AE}" pid="11" name="_dlc_DocIdItemGuid">
    <vt:lpwstr>4bdb5788-7192-49d1-b6ab-fc56e967adf6</vt:lpwstr>
  </property>
  <property fmtid="{D5CDD505-2E9C-101B-9397-08002B2CF9AE}" pid="12" name="MediaServiceImageTags">
    <vt:lpwstr/>
  </property>
  <property fmtid="{D5CDD505-2E9C-101B-9397-08002B2CF9AE}" pid="13" name="DNB_ExternKenmerk">
    <vt:lpwstr/>
  </property>
  <property fmtid="{D5CDD505-2E9C-101B-9397-08002B2CF9AE}" pid="14" name="_ExtendedDescription">
    <vt:lpwstr/>
  </property>
  <property fmtid="{D5CDD505-2E9C-101B-9397-08002B2CF9AE}" pid="15" name="DNB_Geadresseerde">
    <vt:lpwstr/>
  </property>
  <property fmtid="{D5CDD505-2E9C-101B-9397-08002B2CF9AE}" pid="16" name="ClassificationContentMarkingHeaderShapeIds">
    <vt:lpwstr>48804d0a,126ecdf6,52f98c1c</vt:lpwstr>
  </property>
  <property fmtid="{D5CDD505-2E9C-101B-9397-08002B2CF9AE}" pid="17" name="ClassificationContentMarkingHeaderFontProps">
    <vt:lpwstr>#7faa39,10,Calibri</vt:lpwstr>
  </property>
  <property fmtid="{D5CDD505-2E9C-101B-9397-08002B2CF9AE}" pid="18" name="ClassificationContentMarkingHeaderText">
    <vt:lpwstr>| DNB PUBLIC |</vt:lpwstr>
  </property>
</Properties>
</file>